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F0E" w:rsidRPr="00784FAB" w:rsidRDefault="001C7F0E" w:rsidP="000B0608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784FAB">
        <w:rPr>
          <w:b/>
          <w:sz w:val="28"/>
        </w:rPr>
        <w:t xml:space="preserve">Негосударственное образовательное учреждение </w:t>
      </w:r>
    </w:p>
    <w:p w:rsidR="001C7F0E" w:rsidRPr="00784FAB" w:rsidRDefault="001C7F0E" w:rsidP="000B0608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784FAB">
        <w:rPr>
          <w:b/>
          <w:sz w:val="28"/>
        </w:rPr>
        <w:t xml:space="preserve">высшего образования </w:t>
      </w:r>
    </w:p>
    <w:p w:rsidR="001C7F0E" w:rsidRPr="00784FAB" w:rsidRDefault="001C7F0E" w:rsidP="000B0608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784FAB">
        <w:rPr>
          <w:b/>
          <w:sz w:val="28"/>
        </w:rPr>
        <w:t>«Институт управления и права»</w:t>
      </w:r>
    </w:p>
    <w:p w:rsidR="001C7F0E" w:rsidRPr="00784FAB" w:rsidRDefault="001C7F0E" w:rsidP="000B0608">
      <w:pPr>
        <w:rPr>
          <w:sz w:val="24"/>
        </w:rPr>
      </w:pPr>
    </w:p>
    <w:p w:rsidR="001C7F0E" w:rsidRPr="00784FAB" w:rsidRDefault="001C7F0E" w:rsidP="000B0608"/>
    <w:p w:rsidR="001C7F0E" w:rsidRPr="00784FAB" w:rsidRDefault="001C7F0E" w:rsidP="000B0608">
      <w:pPr>
        <w:ind w:left="4820"/>
        <w:jc w:val="center"/>
      </w:pPr>
      <w:r w:rsidRPr="00784FAB">
        <w:rPr>
          <w:sz w:val="28"/>
          <w:szCs w:val="28"/>
        </w:rPr>
        <w:t xml:space="preserve">                                 </w:t>
      </w:r>
    </w:p>
    <w:p w:rsidR="001C7F0E" w:rsidRPr="00784FAB" w:rsidRDefault="001C7F0E" w:rsidP="000B0608"/>
    <w:p w:rsidR="001C7F0E" w:rsidRPr="00784FAB" w:rsidRDefault="001C7F0E" w:rsidP="000B0608"/>
    <w:p w:rsidR="001C7F0E" w:rsidRPr="00784FAB" w:rsidRDefault="001C7F0E" w:rsidP="000B0608"/>
    <w:p w:rsidR="001C7F0E" w:rsidRPr="00784FAB" w:rsidRDefault="001C7F0E" w:rsidP="000B0608"/>
    <w:p w:rsidR="001C7F0E" w:rsidRPr="00784FAB" w:rsidRDefault="001C7F0E" w:rsidP="000B0608"/>
    <w:p w:rsidR="001C7F0E" w:rsidRPr="00784FAB" w:rsidRDefault="001C7F0E" w:rsidP="000B0608"/>
    <w:p w:rsidR="001C7F0E" w:rsidRPr="00784FAB" w:rsidRDefault="001C7F0E" w:rsidP="000B0608"/>
    <w:p w:rsidR="001C7F0E" w:rsidRPr="00784FAB" w:rsidRDefault="001C7F0E" w:rsidP="000B0608"/>
    <w:p w:rsidR="001C7F0E" w:rsidRPr="00784FAB" w:rsidRDefault="001C7F0E" w:rsidP="000B0608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784FAB">
        <w:rPr>
          <w:b/>
          <w:sz w:val="32"/>
          <w:szCs w:val="24"/>
        </w:rPr>
        <w:t xml:space="preserve">Методические указания для организации </w:t>
      </w:r>
    </w:p>
    <w:p w:rsidR="001C7F0E" w:rsidRPr="00784FAB" w:rsidRDefault="001C7F0E" w:rsidP="000B0608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784FAB">
        <w:rPr>
          <w:b/>
          <w:sz w:val="32"/>
          <w:szCs w:val="24"/>
        </w:rPr>
        <w:t>самостоятельной работы</w:t>
      </w:r>
    </w:p>
    <w:p w:rsidR="001C7F0E" w:rsidRPr="00784FAB" w:rsidRDefault="001C7F0E" w:rsidP="000B0608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784FAB">
        <w:rPr>
          <w:b/>
          <w:sz w:val="28"/>
          <w:szCs w:val="18"/>
        </w:rPr>
        <w:t>ПО ДИСЦИПЛИНЕ</w:t>
      </w:r>
    </w:p>
    <w:p w:rsidR="005F74D3" w:rsidRDefault="005F74D3" w:rsidP="000B0608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1C7F0E" w:rsidRPr="00784FAB" w:rsidRDefault="001C7F0E" w:rsidP="000B0608">
      <w:pPr>
        <w:shd w:val="clear" w:color="auto" w:fill="FFFFFF"/>
        <w:spacing w:after="120"/>
        <w:jc w:val="center"/>
        <w:rPr>
          <w:sz w:val="28"/>
          <w:szCs w:val="18"/>
        </w:rPr>
      </w:pPr>
      <w:r w:rsidRPr="00784FAB">
        <w:rPr>
          <w:sz w:val="28"/>
          <w:szCs w:val="18"/>
        </w:rPr>
        <w:t>«</w:t>
      </w:r>
      <w:r w:rsidR="002E654E" w:rsidRPr="00784FAB">
        <w:rPr>
          <w:i/>
          <w:sz w:val="28"/>
          <w:szCs w:val="18"/>
        </w:rPr>
        <w:t>Психологический тренинг</w:t>
      </w:r>
      <w:r w:rsidRPr="00784FAB">
        <w:rPr>
          <w:sz w:val="28"/>
          <w:szCs w:val="18"/>
        </w:rPr>
        <w:t>»</w:t>
      </w:r>
    </w:p>
    <w:p w:rsidR="005F74D3" w:rsidRDefault="005F74D3" w:rsidP="000B0608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1C7F0E" w:rsidRPr="00784FAB" w:rsidRDefault="001C7F0E" w:rsidP="000B0608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784FAB">
        <w:rPr>
          <w:sz w:val="28"/>
          <w:szCs w:val="18"/>
        </w:rPr>
        <w:t>Направление подготовки</w:t>
      </w:r>
      <w:r w:rsidRPr="00784FAB">
        <w:rPr>
          <w:b/>
          <w:sz w:val="28"/>
          <w:szCs w:val="18"/>
        </w:rPr>
        <w:t xml:space="preserve"> </w:t>
      </w:r>
    </w:p>
    <w:p w:rsidR="001C7F0E" w:rsidRPr="005F74D3" w:rsidRDefault="005F74D3" w:rsidP="000B0608">
      <w:pPr>
        <w:shd w:val="clear" w:color="auto" w:fill="FFFFFF"/>
        <w:spacing w:after="120"/>
        <w:jc w:val="center"/>
        <w:rPr>
          <w:i/>
          <w:sz w:val="28"/>
          <w:szCs w:val="18"/>
        </w:rPr>
      </w:pPr>
      <w:r w:rsidRPr="005F74D3">
        <w:rPr>
          <w:b/>
          <w:i/>
          <w:sz w:val="28"/>
          <w:szCs w:val="18"/>
        </w:rPr>
        <w:t>37.03.01</w:t>
      </w:r>
      <w:r w:rsidR="001C7F0E" w:rsidRPr="005F74D3">
        <w:rPr>
          <w:b/>
          <w:i/>
          <w:sz w:val="28"/>
          <w:szCs w:val="18"/>
        </w:rPr>
        <w:t xml:space="preserve"> «Психология»</w:t>
      </w:r>
    </w:p>
    <w:p w:rsidR="001C7F0E" w:rsidRPr="00784FAB" w:rsidRDefault="001C7F0E" w:rsidP="000B0608">
      <w:pPr>
        <w:shd w:val="clear" w:color="auto" w:fill="FFFFFF"/>
        <w:rPr>
          <w:sz w:val="28"/>
          <w:szCs w:val="18"/>
        </w:rPr>
      </w:pPr>
    </w:p>
    <w:p w:rsidR="001C7F0E" w:rsidRPr="00784FAB" w:rsidRDefault="001C7F0E" w:rsidP="000B0608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1C7F0E" w:rsidRPr="00784FAB" w:rsidRDefault="005F74D3" w:rsidP="000B0608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Уровень квалификации - бакалавр</w:t>
      </w:r>
    </w:p>
    <w:p w:rsidR="001C7F0E" w:rsidRPr="00784FAB" w:rsidRDefault="001C7F0E" w:rsidP="000B0608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color w:val="FF0000"/>
          <w:sz w:val="32"/>
          <w:szCs w:val="24"/>
        </w:rPr>
      </w:pPr>
    </w:p>
    <w:p w:rsidR="001C7F0E" w:rsidRPr="00784FAB" w:rsidRDefault="001C7F0E" w:rsidP="000B0608">
      <w:pPr>
        <w:jc w:val="center"/>
        <w:rPr>
          <w:color w:val="FF0000"/>
          <w:sz w:val="32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center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1C7F0E" w:rsidRPr="00784FAB" w:rsidRDefault="001C7F0E" w:rsidP="000B0608">
      <w:pPr>
        <w:jc w:val="right"/>
        <w:rPr>
          <w:sz w:val="24"/>
          <w:szCs w:val="24"/>
        </w:rPr>
      </w:pPr>
    </w:p>
    <w:p w:rsidR="00D230B5" w:rsidRDefault="00D230B5" w:rsidP="00C92A82">
      <w:pPr>
        <w:jc w:val="center"/>
        <w:rPr>
          <w:rFonts w:eastAsia="Times New Roman"/>
          <w:sz w:val="28"/>
          <w:szCs w:val="28"/>
          <w:lang w:eastAsia="zh-CN"/>
        </w:rPr>
      </w:pPr>
    </w:p>
    <w:p w:rsidR="00EC2B41" w:rsidRDefault="005F74D3" w:rsidP="00C92A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Варианты контрольных работ</w:t>
      </w:r>
    </w:p>
    <w:p w:rsidR="005F74D3" w:rsidRDefault="005F74D3" w:rsidP="00C92A82">
      <w:pPr>
        <w:jc w:val="center"/>
        <w:rPr>
          <w:b/>
          <w:sz w:val="24"/>
          <w:szCs w:val="24"/>
        </w:rPr>
      </w:pPr>
    </w:p>
    <w:p w:rsidR="00C92A82" w:rsidRDefault="00C92A82" w:rsidP="00C92A82">
      <w:pPr>
        <w:jc w:val="center"/>
        <w:rPr>
          <w:b/>
          <w:sz w:val="24"/>
          <w:szCs w:val="24"/>
          <w:u w:val="single"/>
        </w:rPr>
      </w:pPr>
      <w:r w:rsidRPr="005F74D3">
        <w:rPr>
          <w:b/>
          <w:sz w:val="24"/>
          <w:szCs w:val="24"/>
          <w:u w:val="single"/>
        </w:rPr>
        <w:t>Контрольная работа (1 вариант)</w:t>
      </w:r>
    </w:p>
    <w:p w:rsidR="000646B1" w:rsidRPr="000646B1" w:rsidRDefault="000646B1" w:rsidP="000646B1">
      <w:pPr>
        <w:jc w:val="center"/>
        <w:rPr>
          <w:b/>
          <w:sz w:val="24"/>
          <w:szCs w:val="24"/>
          <w:u w:val="single"/>
        </w:rPr>
      </w:pPr>
      <w:r w:rsidRPr="000646B1">
        <w:rPr>
          <w:b/>
          <w:sz w:val="24"/>
          <w:szCs w:val="24"/>
          <w:u w:val="single"/>
        </w:rPr>
        <w:t>(для студентов, фамилии которых начинаются с букв А-О)</w:t>
      </w:r>
    </w:p>
    <w:p w:rsidR="000646B1" w:rsidRPr="005F74D3" w:rsidRDefault="000646B1" w:rsidP="00C92A82">
      <w:pPr>
        <w:jc w:val="center"/>
        <w:rPr>
          <w:b/>
          <w:sz w:val="24"/>
          <w:szCs w:val="24"/>
          <w:u w:val="single"/>
        </w:rPr>
      </w:pPr>
    </w:p>
    <w:p w:rsidR="00C92A82" w:rsidRPr="00784FAB" w:rsidRDefault="00C92A82" w:rsidP="00C92A82">
      <w:pPr>
        <w:rPr>
          <w:b/>
          <w:i/>
          <w:sz w:val="24"/>
          <w:szCs w:val="24"/>
        </w:rPr>
      </w:pPr>
      <w:r w:rsidRPr="00784FAB">
        <w:rPr>
          <w:b/>
          <w:sz w:val="24"/>
          <w:szCs w:val="24"/>
          <w:lang w:val="en-US"/>
        </w:rPr>
        <w:t>I</w:t>
      </w:r>
      <w:r w:rsidRPr="00784FAB">
        <w:rPr>
          <w:b/>
          <w:sz w:val="24"/>
          <w:szCs w:val="24"/>
        </w:rPr>
        <w:t xml:space="preserve">. Теоретическая часть </w:t>
      </w:r>
      <w:r w:rsidRPr="00784FAB">
        <w:rPr>
          <w:b/>
          <w:i/>
          <w:sz w:val="24"/>
          <w:szCs w:val="24"/>
        </w:rPr>
        <w:t>(вопросы по дисциплине)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t>История возникновения и развития психологического тренинга.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rPr>
          <w:bCs/>
        </w:rPr>
        <w:t>Психологический тренинг как метод практической психологии. Соотношение понятий «групповая психотерапия», «групповая психокоррекция» и «групповой тренинг».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rPr>
          <w:bCs/>
        </w:rPr>
        <w:t>Общее представление о психологическом тренинге.</w:t>
      </w:r>
      <w:r w:rsidRPr="00784FAB">
        <w:rPr>
          <w:iCs/>
        </w:rPr>
        <w:t xml:space="preserve"> </w:t>
      </w:r>
      <w:r w:rsidRPr="00784FAB">
        <w:rPr>
          <w:bCs/>
          <w:iCs/>
        </w:rPr>
        <w:t>Цели</w:t>
      </w:r>
      <w:r w:rsidRPr="00784FAB">
        <w:rPr>
          <w:bCs/>
        </w:rPr>
        <w:t xml:space="preserve"> </w:t>
      </w:r>
      <w:r w:rsidRPr="00784FAB">
        <w:rPr>
          <w:bCs/>
          <w:iCs/>
        </w:rPr>
        <w:t>психологического тренинга.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rPr>
          <w:bCs/>
        </w:rPr>
        <w:t>Мифы о психологических тренингах.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t>Задачи психологического тренинга.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rPr>
          <w:bCs/>
        </w:rPr>
        <w:t>Специфические черты и основные парадигмы тренинга.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t xml:space="preserve">Психологические особенности тренинговой группы. </w:t>
      </w:r>
      <w:r w:rsidRPr="00784FAB">
        <w:rPr>
          <w:bCs/>
        </w:rPr>
        <w:t xml:space="preserve"> Цели тренинговой группы.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</w:tabs>
        <w:ind w:left="0" w:firstLine="567"/>
      </w:pPr>
      <w:r w:rsidRPr="00784FAB">
        <w:rPr>
          <w:bCs/>
        </w:rPr>
        <w:t>Преимущества групповой формы психологической работы.</w:t>
      </w:r>
    </w:p>
    <w:p w:rsidR="00C92A82" w:rsidRPr="00784FAB" w:rsidRDefault="00C92A82" w:rsidP="00AA73AD">
      <w:pPr>
        <w:pStyle w:val="a4"/>
        <w:numPr>
          <w:ilvl w:val="0"/>
          <w:numId w:val="75"/>
        </w:numPr>
        <w:tabs>
          <w:tab w:val="left" w:pos="851"/>
          <w:tab w:val="left" w:pos="993"/>
        </w:tabs>
        <w:ind w:left="0" w:firstLine="567"/>
      </w:pPr>
      <w:r w:rsidRPr="00784FAB">
        <w:rPr>
          <w:bCs/>
          <w:iCs/>
        </w:rPr>
        <w:t xml:space="preserve">Основные законы психологического тренинга. </w:t>
      </w:r>
      <w:r w:rsidRPr="00784FAB">
        <w:rPr>
          <w:bCs/>
        </w:rPr>
        <w:t>Способы активизации</w:t>
      </w:r>
      <w:r w:rsidR="00A91D27" w:rsidRPr="00784FAB">
        <w:rPr>
          <w:bCs/>
        </w:rPr>
        <w:t xml:space="preserve"> </w:t>
      </w:r>
      <w:r w:rsidRPr="00784FAB">
        <w:rPr>
          <w:bCs/>
        </w:rPr>
        <w:t xml:space="preserve">работы группы по законам тренинга. </w:t>
      </w:r>
    </w:p>
    <w:p w:rsidR="00C92A82" w:rsidRPr="00784FAB" w:rsidRDefault="00C92A82" w:rsidP="00AA73AD">
      <w:pPr>
        <w:numPr>
          <w:ilvl w:val="0"/>
          <w:numId w:val="75"/>
        </w:numPr>
        <w:shd w:val="clear" w:color="auto" w:fill="FFFFFF"/>
        <w:tabs>
          <w:tab w:val="left" w:pos="993"/>
        </w:tabs>
        <w:ind w:left="0" w:firstLine="567"/>
        <w:outlineLvl w:val="1"/>
        <w:rPr>
          <w:bCs/>
          <w:sz w:val="24"/>
          <w:szCs w:val="24"/>
        </w:rPr>
      </w:pPr>
      <w:r w:rsidRPr="00784FAB">
        <w:rPr>
          <w:bCs/>
          <w:sz w:val="24"/>
          <w:szCs w:val="24"/>
        </w:rPr>
        <w:t>Понятие о групповой сплоченности.</w:t>
      </w:r>
    </w:p>
    <w:p w:rsidR="00C92A82" w:rsidRPr="00784FAB" w:rsidRDefault="00C92A82" w:rsidP="00C92A82">
      <w:pPr>
        <w:shd w:val="clear" w:color="auto" w:fill="FFFFFF"/>
        <w:ind w:firstLine="0"/>
        <w:outlineLvl w:val="1"/>
        <w:rPr>
          <w:bCs/>
          <w:sz w:val="24"/>
          <w:szCs w:val="24"/>
        </w:rPr>
      </w:pPr>
    </w:p>
    <w:p w:rsidR="00C92A82" w:rsidRPr="00784FAB" w:rsidRDefault="00C92A82" w:rsidP="00EC53C6">
      <w:pPr>
        <w:jc w:val="left"/>
        <w:rPr>
          <w:b/>
          <w:i/>
          <w:sz w:val="24"/>
          <w:szCs w:val="28"/>
        </w:rPr>
      </w:pPr>
      <w:r w:rsidRPr="00784FAB">
        <w:rPr>
          <w:b/>
          <w:sz w:val="24"/>
          <w:szCs w:val="28"/>
          <w:lang w:val="en-US"/>
        </w:rPr>
        <w:t>II</w:t>
      </w:r>
      <w:r w:rsidRPr="00784FAB">
        <w:rPr>
          <w:b/>
          <w:sz w:val="24"/>
          <w:szCs w:val="28"/>
        </w:rPr>
        <w:t xml:space="preserve">. Практическая часть </w:t>
      </w:r>
      <w:r w:rsidRPr="00784FAB">
        <w:rPr>
          <w:b/>
          <w:i/>
          <w:sz w:val="24"/>
          <w:szCs w:val="28"/>
        </w:rPr>
        <w:t>(задачи, практические работы и пр.)</w:t>
      </w:r>
    </w:p>
    <w:p w:rsidR="00C92A82" w:rsidRPr="00784FAB" w:rsidRDefault="00C92A82" w:rsidP="00C92A82">
      <w:pPr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Решение психологических задач</w:t>
      </w:r>
    </w:p>
    <w:p w:rsidR="00C92A82" w:rsidRPr="00784FAB" w:rsidRDefault="00C92A82" w:rsidP="00C92A82">
      <w:pPr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Задача № 1</w:t>
      </w:r>
    </w:p>
    <w:p w:rsidR="00C92A82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Можно ли говорить о точной дате возникновения групповой психотерапии? Почему?</w:t>
      </w:r>
    </w:p>
    <w:p w:rsidR="00C92A82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Что представляет собой теория "животного магнетизма"? В чем ее ошибочность?</w:t>
      </w:r>
    </w:p>
    <w:p w:rsidR="00A91D27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Как и для чего применялся гипноз при работе с группами в XIX веке и начале XX века? Кто из психологов использовал гипноз в группах?</w:t>
      </w:r>
    </w:p>
    <w:p w:rsidR="00A91D27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Кто из психоаналитиков активно использовал психоанализ в группе?</w:t>
      </w:r>
    </w:p>
    <w:p w:rsidR="00A91D27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Кому из гештальтпсихологов принадлежит фраза: "Обычно легче изменить индивидуумов, собранных в группу, чем изменить каждого из них в отдельности"?</w:t>
      </w:r>
    </w:p>
    <w:p w:rsidR="00A91D27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В каких психологических школах стали использоваться групповые методы психологической работы в первой половине XX века?</w:t>
      </w:r>
    </w:p>
    <w:p w:rsidR="00A91D27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В чем заключаются основные идеи патогенетической концепции в психотерапии?</w:t>
      </w:r>
    </w:p>
    <w:p w:rsidR="00C92A82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Работы, какого отечественного исследователя лежат в основе этой</w:t>
      </w:r>
    </w:p>
    <w:p w:rsidR="00C92A82" w:rsidRPr="00784FAB" w:rsidRDefault="00C92A82" w:rsidP="00AA73AD">
      <w:pPr>
        <w:numPr>
          <w:ilvl w:val="0"/>
          <w:numId w:val="7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концепции? Согласны ли вы с тем, что позитивным результатом психотерапии и психокоррекционной работы в любой психологической школе выступает изменение самосознания человека? Обоснуйте свое мнение.</w:t>
      </w:r>
    </w:p>
    <w:p w:rsidR="00C92A82" w:rsidRPr="00784FAB" w:rsidRDefault="00C92A82" w:rsidP="00C92A82">
      <w:pPr>
        <w:shd w:val="clear" w:color="auto" w:fill="FFFFFF"/>
        <w:ind w:firstLine="0"/>
        <w:jc w:val="center"/>
        <w:rPr>
          <w:b/>
          <w:i/>
          <w:color w:val="000000"/>
          <w:sz w:val="24"/>
          <w:szCs w:val="24"/>
          <w:lang w:eastAsia="ru-RU"/>
        </w:rPr>
      </w:pPr>
    </w:p>
    <w:p w:rsidR="00C92A82" w:rsidRPr="00784FAB" w:rsidRDefault="00C92A82" w:rsidP="00C92A82">
      <w:pPr>
        <w:shd w:val="clear" w:color="auto" w:fill="FFFFFF"/>
        <w:ind w:firstLine="0"/>
        <w:jc w:val="center"/>
        <w:rPr>
          <w:b/>
          <w:i/>
          <w:color w:val="000000"/>
          <w:sz w:val="24"/>
          <w:szCs w:val="24"/>
          <w:lang w:eastAsia="ru-RU"/>
        </w:rPr>
      </w:pPr>
      <w:r w:rsidRPr="00784FAB">
        <w:rPr>
          <w:b/>
          <w:i/>
          <w:color w:val="000000"/>
          <w:sz w:val="24"/>
          <w:szCs w:val="24"/>
          <w:lang w:eastAsia="ru-RU"/>
        </w:rPr>
        <w:t>Задача № 2</w:t>
      </w:r>
    </w:p>
    <w:p w:rsidR="00C92A82" w:rsidRPr="00784FAB" w:rsidRDefault="00C92A82" w:rsidP="00AA73AD">
      <w:pPr>
        <w:pStyle w:val="a4"/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 пересечении каких основных сфер психологической практики находится психологический тренинг?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Дайте определение понятию «тренинговые группы». На какие основные цели ориентирована тренинговая работа?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Какое понятие раскрывается в следующем определении: «.....  –  комплексное лечебное вербальное и невербальное воздействие на эмоции, суждения, самосознание человека при многих психических, нервных и психосоматических заболеваниях».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На какие два направления можно разделить современную психотерапию?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Какое направление психологической практики возникло раньше – групповая психотерапия или групповой тренинг? Назовите время появления обоих терминов.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lastRenderedPageBreak/>
        <w:t>Можно ли утверждать, что тренинги используются и в клинической, и в личностно ориентированной (немедицинской) психотерапии?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В каких сферах человеческой жизни и деятельности может применяться психологический тренинг?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Назовите важнейшие специфические черты тренинга, отличающие его от других методов психологической работы.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Какие основные типы (парадигмы) психологического тренинга можно выделить? Какая из парадигм в наибольшей степени отвечает вашим взглядам и убеждениям? Почему?</w:t>
      </w:r>
    </w:p>
    <w:p w:rsidR="00C92A82" w:rsidRPr="00784FAB" w:rsidRDefault="00C92A82" w:rsidP="00AA73AD">
      <w:pPr>
        <w:numPr>
          <w:ilvl w:val="0"/>
          <w:numId w:val="77"/>
        </w:numPr>
        <w:shd w:val="clear" w:color="auto" w:fill="FFFFFF"/>
        <w:tabs>
          <w:tab w:val="left" w:pos="851"/>
          <w:tab w:val="left" w:pos="993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Какие факторы, по вашему мнению, в большей степени определяют внутреннее содержание и парадигму тренинга направленность, убеждения, ценностные установки личности ведущего или теоретические положения психологической школы, в рамках которой он работает? Обоснуйте свою точку зрения.</w:t>
      </w:r>
    </w:p>
    <w:p w:rsidR="00A91D27" w:rsidRPr="00784FAB" w:rsidRDefault="00A91D27" w:rsidP="00A91D27">
      <w:pPr>
        <w:shd w:val="clear" w:color="auto" w:fill="FFFFFF"/>
        <w:tabs>
          <w:tab w:val="left" w:pos="851"/>
          <w:tab w:val="left" w:pos="993"/>
        </w:tabs>
        <w:ind w:left="567" w:firstLine="0"/>
        <w:rPr>
          <w:color w:val="000000"/>
          <w:sz w:val="24"/>
          <w:szCs w:val="24"/>
          <w:lang w:eastAsia="ru-RU"/>
        </w:rPr>
      </w:pPr>
    </w:p>
    <w:p w:rsidR="00C92A82" w:rsidRPr="00784FAB" w:rsidRDefault="00C92A82" w:rsidP="00A91D27">
      <w:pPr>
        <w:shd w:val="clear" w:color="auto" w:fill="FFFFFF"/>
        <w:ind w:firstLine="0"/>
        <w:jc w:val="center"/>
        <w:rPr>
          <w:b/>
          <w:i/>
          <w:color w:val="000000"/>
          <w:sz w:val="24"/>
          <w:szCs w:val="24"/>
        </w:rPr>
      </w:pPr>
      <w:r w:rsidRPr="00784FAB">
        <w:rPr>
          <w:b/>
          <w:i/>
          <w:color w:val="000000"/>
          <w:sz w:val="24"/>
          <w:szCs w:val="24"/>
        </w:rPr>
        <w:t>Задача № 3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Перечислите важнейшие цели тренинговой работы.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Какие преимущества групповой формы психологической работы (по сравнению с индивидуальной) вы можете назвать?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Объясните суть понятия «обратная связь» в тренинговом процессе. Какое значение имеет этот психологический феномен для успешности тренинга?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Что такое «групповые нормы»? Назовите и объясните важнейшие правила тренинговой работы, обязательные для выполнения всеми участниками группы.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Раскройте содержание понятий «социальная роль» и «игровая роль». В чем их основное различие? Подумайте о том, какие социальные роли вы играете в жизни.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Перечислите отрицательные и положительные факторы, влияющие на уровень групповой сплоченности. Какие из них, на ваш взгляд, являются наиболее важными? Как можно учесть и использовать эти факторы на этапе формирования группы?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Назовите параметры, по которым оценивается гомогенность или гетерогенность тренинговой группы.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Кто может стать участником тренинговой группы? Участие каких лиц в тренинге является нежелательным?</w:t>
      </w:r>
    </w:p>
    <w:p w:rsidR="00C92A82" w:rsidRPr="00784FAB" w:rsidRDefault="00C92A82" w:rsidP="00AA73AD">
      <w:pPr>
        <w:numPr>
          <w:ilvl w:val="0"/>
          <w:numId w:val="7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Объясните, что означают для ведущего тренинга числа 4, 8, 12, 15, 18, связанные с количеством участников группы? Возможно ли проведение тренингов, нацеленных на обучение, с группами, имеющими в своем составе, например, сорок человек?</w:t>
      </w:r>
    </w:p>
    <w:p w:rsidR="00A91D27" w:rsidRPr="00784FAB" w:rsidRDefault="00A91D27" w:rsidP="00A91D27">
      <w:pPr>
        <w:shd w:val="clear" w:color="auto" w:fill="FFFFFF"/>
        <w:tabs>
          <w:tab w:val="left" w:pos="851"/>
        </w:tabs>
        <w:ind w:left="567" w:firstLine="0"/>
        <w:rPr>
          <w:b/>
          <w:i/>
          <w:color w:val="000000"/>
          <w:sz w:val="24"/>
          <w:szCs w:val="24"/>
          <w:lang w:eastAsia="ru-RU"/>
        </w:rPr>
      </w:pPr>
    </w:p>
    <w:p w:rsidR="00C92A82" w:rsidRPr="00784FAB" w:rsidRDefault="00C92A82" w:rsidP="00A91D27">
      <w:pPr>
        <w:shd w:val="clear" w:color="auto" w:fill="FFFFFF"/>
        <w:tabs>
          <w:tab w:val="left" w:pos="851"/>
        </w:tabs>
        <w:ind w:left="567" w:firstLine="0"/>
        <w:jc w:val="center"/>
        <w:rPr>
          <w:b/>
          <w:i/>
          <w:color w:val="000000"/>
          <w:sz w:val="24"/>
          <w:szCs w:val="24"/>
          <w:lang w:eastAsia="ru-RU"/>
        </w:rPr>
      </w:pPr>
      <w:r w:rsidRPr="00784FAB">
        <w:rPr>
          <w:b/>
          <w:i/>
          <w:color w:val="000000"/>
          <w:sz w:val="24"/>
          <w:szCs w:val="24"/>
          <w:lang w:eastAsia="ru-RU"/>
        </w:rPr>
        <w:t>Задача № 4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Что такое групповая дискуссия как метод тренинговой работы?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Назовите и охарактеризуйте виды групповой дискуссии:</w:t>
      </w:r>
    </w:p>
    <w:p w:rsidR="00C92A82" w:rsidRPr="00784FAB" w:rsidRDefault="00C92A82" w:rsidP="00AA73AD">
      <w:pPr>
        <w:numPr>
          <w:ilvl w:val="1"/>
          <w:numId w:val="7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по степени организации процесса;</w:t>
      </w:r>
    </w:p>
    <w:p w:rsidR="00C92A82" w:rsidRPr="00784FAB" w:rsidRDefault="00C92A82" w:rsidP="00AA73AD">
      <w:pPr>
        <w:numPr>
          <w:ilvl w:val="1"/>
          <w:numId w:val="7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по содержанию.</w:t>
      </w:r>
    </w:p>
    <w:p w:rsidR="00C92A82" w:rsidRPr="00784FAB" w:rsidRDefault="00A91D27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</w:t>
      </w:r>
      <w:r w:rsidR="00C92A82" w:rsidRPr="00784FAB">
        <w:rPr>
          <w:color w:val="000000"/>
          <w:sz w:val="24"/>
          <w:szCs w:val="24"/>
          <w:lang w:eastAsia="ru-RU"/>
        </w:rPr>
        <w:t>акие виды игр можно выделить в тренинге? Как вы сами оцениваете роль и значение игровых методов в тренинге?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Что понимается под методами развития социальной перцепции?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Среди конкретных психотехник сензитивного тренинга выделяют вербальные и невербальные. Как вы думаете, могут ли вербальные и невербальные упражнения преследовать и другие цели, помимо развития навыков социальной перцепции?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Назовите основные подгруппы приемов, относящихся к методам телесно-ориентированной психотерапии.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Правомерно ли использование в психологическом тренинге суггестивных (в частности медитативных) техник? Объясните почему.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t>Какой важнейший воп</w:t>
      </w:r>
      <w:r w:rsidR="005F74D3">
        <w:rPr>
          <w:color w:val="000000"/>
          <w:sz w:val="24"/>
          <w:szCs w:val="24"/>
          <w:lang w:eastAsia="ru-RU"/>
        </w:rPr>
        <w:t xml:space="preserve">рос связан с применением ведущих </w:t>
      </w:r>
      <w:r w:rsidRPr="00784FAB">
        <w:rPr>
          <w:color w:val="000000"/>
          <w:sz w:val="24"/>
          <w:szCs w:val="24"/>
          <w:lang w:eastAsia="ru-RU"/>
        </w:rPr>
        <w:t xml:space="preserve"> тренинговой группы "сильнодействующих" и манипулятивных психотехник?</w:t>
      </w:r>
    </w:p>
    <w:p w:rsidR="00C92A82" w:rsidRPr="00784FAB" w:rsidRDefault="00C92A82" w:rsidP="00AA73AD">
      <w:pPr>
        <w:numPr>
          <w:ilvl w:val="0"/>
          <w:numId w:val="79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  <w:lang w:eastAsia="ru-RU"/>
        </w:rPr>
      </w:pPr>
      <w:r w:rsidRPr="00784FAB">
        <w:rPr>
          <w:color w:val="000000"/>
          <w:sz w:val="24"/>
          <w:szCs w:val="24"/>
          <w:lang w:eastAsia="ru-RU"/>
        </w:rPr>
        <w:lastRenderedPageBreak/>
        <w:t>Согласны ли вы с утверждением Л. Ф. Бондаренко, что «... забота о</w:t>
      </w:r>
      <w:r w:rsidR="005F74D3">
        <w:rPr>
          <w:color w:val="000000"/>
          <w:sz w:val="24"/>
          <w:szCs w:val="24"/>
          <w:lang w:eastAsia="ru-RU"/>
        </w:rPr>
        <w:t>б этике является не чем иным, ка</w:t>
      </w:r>
      <w:r w:rsidRPr="00784FAB">
        <w:rPr>
          <w:color w:val="000000"/>
          <w:sz w:val="24"/>
          <w:szCs w:val="24"/>
          <w:lang w:eastAsia="ru-RU"/>
        </w:rPr>
        <w:t>к своеобразным показателем профессиональной пригодности психолога к практической работе»?</w:t>
      </w:r>
    </w:p>
    <w:p w:rsidR="00A91D27" w:rsidRPr="00784FAB" w:rsidRDefault="00A91D27" w:rsidP="00C92A82">
      <w:pPr>
        <w:jc w:val="center"/>
        <w:rPr>
          <w:b/>
          <w:i/>
          <w:sz w:val="24"/>
          <w:szCs w:val="24"/>
        </w:rPr>
      </w:pPr>
    </w:p>
    <w:p w:rsidR="00C92A82" w:rsidRPr="00784FAB" w:rsidRDefault="00C92A82" w:rsidP="00C92A82">
      <w:pPr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Задача № 5</w:t>
      </w:r>
    </w:p>
    <w:p w:rsidR="00C92A82" w:rsidRPr="00784FAB" w:rsidRDefault="00C92A82" w:rsidP="00AA73AD">
      <w:pPr>
        <w:pStyle w:val="a4"/>
        <w:numPr>
          <w:ilvl w:val="0"/>
          <w:numId w:val="80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Охарактеризуйте варианты классификации тренинговых групп, предлагаемые К. Рудестамом и Ж. Годфруа. На какие критерии опираются указанные авторы в своих подходах к классификации групп? Какие недостатки присутствуют, на ваш взгляд, в описанных классификациях?</w:t>
      </w:r>
    </w:p>
    <w:p w:rsidR="00C92A82" w:rsidRPr="00784FAB" w:rsidRDefault="00C92A82" w:rsidP="00AA73AD">
      <w:pPr>
        <w:pStyle w:val="a4"/>
        <w:numPr>
          <w:ilvl w:val="0"/>
          <w:numId w:val="80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Что означает термин «гештальт»? Какие из мировых направлений психологии лежат в основе гештальттерапии?</w:t>
      </w:r>
    </w:p>
    <w:p w:rsidR="00C92A82" w:rsidRPr="00784FAB" w:rsidRDefault="00C92A82" w:rsidP="00AA73AD">
      <w:pPr>
        <w:pStyle w:val="a4"/>
        <w:numPr>
          <w:ilvl w:val="0"/>
          <w:numId w:val="80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«Задачей гештальттерапевта является помощь члену группы в выделении этой «фигуры» из «фона» с тем, чтобы неотреагированные чувства нашли свое выражение". О какой «фигуре» и каком «фоне» идет речь в этой фразе?</w:t>
      </w:r>
    </w:p>
    <w:p w:rsidR="00C92A82" w:rsidRPr="00784FAB" w:rsidRDefault="00C92A82" w:rsidP="00AA73AD">
      <w:pPr>
        <w:pStyle w:val="a4"/>
        <w:numPr>
          <w:ilvl w:val="0"/>
          <w:numId w:val="80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Что означает словосочетание "неотреагированный гештальт"?</w:t>
      </w:r>
    </w:p>
    <w:p w:rsidR="00C92A82" w:rsidRPr="00784FAB" w:rsidRDefault="00C92A82" w:rsidP="00A91D27">
      <w:pPr>
        <w:pStyle w:val="a4"/>
        <w:tabs>
          <w:tab w:val="left" w:pos="851"/>
        </w:tabs>
        <w:ind w:left="0"/>
        <w:rPr>
          <w:b/>
          <w:i/>
        </w:rPr>
      </w:pPr>
    </w:p>
    <w:p w:rsidR="00C92A82" w:rsidRPr="00613091" w:rsidRDefault="00C92A82" w:rsidP="00613091">
      <w:pPr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Задача № 6</w:t>
      </w:r>
    </w:p>
    <w:p w:rsidR="00C92A82" w:rsidRPr="00784FAB" w:rsidRDefault="00C92A82" w:rsidP="00AA73AD">
      <w:pPr>
        <w:pStyle w:val="a4"/>
        <w:numPr>
          <w:ilvl w:val="0"/>
          <w:numId w:val="81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Какие три основные модели были выдвинуты в групповой психоаналитически ориентированной психотерапии?</w:t>
      </w:r>
    </w:p>
    <w:p w:rsidR="00C92A82" w:rsidRPr="00784FAB" w:rsidRDefault="00C92A82" w:rsidP="00AA73AD">
      <w:pPr>
        <w:pStyle w:val="a4"/>
        <w:numPr>
          <w:ilvl w:val="0"/>
          <w:numId w:val="81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Вставьте нужное слово в предложение: «Довольно часто общий срок функционирования таких психоаналитических групп достигает пяти ...... при встречах дважды в неделю».</w:t>
      </w:r>
    </w:p>
    <w:p w:rsidR="00C92A82" w:rsidRPr="00784FAB" w:rsidRDefault="00C92A82" w:rsidP="00AA73AD">
      <w:pPr>
        <w:pStyle w:val="a4"/>
        <w:numPr>
          <w:ilvl w:val="0"/>
          <w:numId w:val="81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Назовите уровни группового процесса, выделяемые групп-аналитиками.</w:t>
      </w:r>
    </w:p>
    <w:p w:rsidR="00C92A82" w:rsidRPr="00784FAB" w:rsidRDefault="00C92A82" w:rsidP="00C92A82">
      <w:pPr>
        <w:pStyle w:val="a4"/>
        <w:ind w:firstLine="0"/>
        <w:rPr>
          <w:b/>
          <w:i/>
        </w:rPr>
      </w:pPr>
    </w:p>
    <w:p w:rsidR="00C92A82" w:rsidRPr="00784FAB" w:rsidRDefault="00C92A82" w:rsidP="00C92A82">
      <w:pPr>
        <w:pStyle w:val="a4"/>
        <w:ind w:firstLine="0"/>
        <w:jc w:val="center"/>
        <w:rPr>
          <w:b/>
          <w:i/>
        </w:rPr>
      </w:pPr>
      <w:r w:rsidRPr="00784FAB">
        <w:rPr>
          <w:b/>
          <w:i/>
        </w:rPr>
        <w:t>Задача № 7</w:t>
      </w:r>
    </w:p>
    <w:p w:rsidR="00C92A82" w:rsidRPr="00784FAB" w:rsidRDefault="00C92A82" w:rsidP="00AA73AD">
      <w:pPr>
        <w:pStyle w:val="a4"/>
        <w:numPr>
          <w:ilvl w:val="0"/>
          <w:numId w:val="82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Кто был основателем трансакционного анализа? Какому направлению мировой психологии особенно близок трансакционный анализ?</w:t>
      </w:r>
    </w:p>
    <w:p w:rsidR="00C92A82" w:rsidRPr="00784FAB" w:rsidRDefault="00C92A82" w:rsidP="00AA73AD">
      <w:pPr>
        <w:pStyle w:val="a4"/>
        <w:numPr>
          <w:ilvl w:val="0"/>
          <w:numId w:val="82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Объясните содержание понятий «Взрослый», «Родитель», «Ребенок», используемых в трансактционном анализе.</w:t>
      </w:r>
    </w:p>
    <w:p w:rsidR="00C92A82" w:rsidRPr="00784FAB" w:rsidRDefault="00C92A82" w:rsidP="00AA73AD">
      <w:pPr>
        <w:pStyle w:val="a4"/>
        <w:numPr>
          <w:ilvl w:val="0"/>
          <w:numId w:val="82"/>
        </w:numPr>
        <w:tabs>
          <w:tab w:val="left" w:pos="709"/>
          <w:tab w:val="left" w:pos="851"/>
          <w:tab w:val="left" w:pos="993"/>
        </w:tabs>
        <w:ind w:left="0" w:firstLine="567"/>
        <w:rPr>
          <w:b/>
          <w:i/>
        </w:rPr>
      </w:pPr>
      <w:r w:rsidRPr="00784FAB">
        <w:rPr>
          <w:color w:val="000000"/>
        </w:rPr>
        <w:t>Какое понятие трансакционного анализа раскрывается в следующем определении: «......... – серия скрытых трансакций с уловкой, приводящих к обычно скрываемой, но вполне определенной развязке»?</w:t>
      </w:r>
    </w:p>
    <w:p w:rsidR="00C92A82" w:rsidRPr="00784FAB" w:rsidRDefault="00C92A82" w:rsidP="00AA73AD">
      <w:pPr>
        <w:pStyle w:val="a4"/>
        <w:numPr>
          <w:ilvl w:val="0"/>
          <w:numId w:val="82"/>
        </w:numPr>
        <w:tabs>
          <w:tab w:val="left" w:pos="709"/>
          <w:tab w:val="left" w:pos="851"/>
          <w:tab w:val="left" w:pos="993"/>
        </w:tabs>
        <w:ind w:left="0" w:firstLine="567"/>
        <w:rPr>
          <w:b/>
          <w:i/>
        </w:rPr>
      </w:pPr>
      <w:r w:rsidRPr="00784FAB">
        <w:rPr>
          <w:color w:val="000000"/>
        </w:rPr>
        <w:t>Перечислите основные типы терапевтического воздействия, применяемые в группах трансакционного анализ</w:t>
      </w:r>
    </w:p>
    <w:p w:rsidR="00C92A82" w:rsidRPr="00784FAB" w:rsidRDefault="00C92A82" w:rsidP="00C92A82">
      <w:pPr>
        <w:pStyle w:val="a4"/>
        <w:tabs>
          <w:tab w:val="left" w:pos="851"/>
        </w:tabs>
        <w:ind w:left="567" w:firstLine="0"/>
        <w:jc w:val="center"/>
        <w:rPr>
          <w:b/>
          <w:i/>
          <w:color w:val="000000"/>
        </w:rPr>
      </w:pPr>
      <w:r w:rsidRPr="00784FAB">
        <w:rPr>
          <w:b/>
          <w:i/>
          <w:color w:val="000000"/>
        </w:rPr>
        <w:t>Задача № 8</w:t>
      </w:r>
    </w:p>
    <w:p w:rsidR="00C92A82" w:rsidRPr="00784FAB" w:rsidRDefault="00C92A82" w:rsidP="00AA73AD">
      <w:pPr>
        <w:pStyle w:val="a4"/>
        <w:numPr>
          <w:ilvl w:val="0"/>
          <w:numId w:val="83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Вставьте в предложение слово, обозначающее важнейшее понятие психодрамы Дж. Морено: «Целью психодрамы является пробуждение............ человека, которая находит выражение в акте творчества, то есть проявлении некой модели поведения в ситуации «здесь и теперь».</w:t>
      </w:r>
    </w:p>
    <w:p w:rsidR="00C92A82" w:rsidRPr="00784FAB" w:rsidRDefault="00C92A82" w:rsidP="00AA73AD">
      <w:pPr>
        <w:pStyle w:val="a4"/>
        <w:numPr>
          <w:ilvl w:val="0"/>
          <w:numId w:val="83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Назовите пять основных принципов использования ролевых игр, на которые опираются современные психодраматисты.</w:t>
      </w:r>
    </w:p>
    <w:p w:rsidR="00C92A82" w:rsidRPr="00784FAB" w:rsidRDefault="00C92A82" w:rsidP="00AA73AD">
      <w:pPr>
        <w:pStyle w:val="a4"/>
        <w:numPr>
          <w:ilvl w:val="0"/>
          <w:numId w:val="83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Какие базовые психотехники можно выделить в психодраме? Какая из техник описывается в следующем предложении: «......... – одно из самых важных и сильных психотерапевтических средств. В этой технике на короткое время два человека меняются местами – физически – так, что А становится Б и Б становится А. При этом каждый перенимает позу, манеры, душевное и психологическое состояние другого»?</w:t>
      </w:r>
    </w:p>
    <w:p w:rsidR="00C92A82" w:rsidRPr="00784FAB" w:rsidRDefault="00C92A82" w:rsidP="00AA73AD">
      <w:pPr>
        <w:pStyle w:val="a4"/>
        <w:numPr>
          <w:ilvl w:val="0"/>
          <w:numId w:val="83"/>
        </w:numPr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Назовите стадии психодраматического процесса, реализуемые на каждой сессии.</w:t>
      </w:r>
    </w:p>
    <w:p w:rsidR="00C92A82" w:rsidRPr="00784FAB" w:rsidRDefault="00C92A82" w:rsidP="00C92A82">
      <w:pPr>
        <w:tabs>
          <w:tab w:val="left" w:pos="851"/>
        </w:tabs>
        <w:ind w:firstLine="0"/>
        <w:rPr>
          <w:b/>
          <w:i/>
          <w:sz w:val="24"/>
          <w:szCs w:val="24"/>
        </w:rPr>
      </w:pPr>
    </w:p>
    <w:p w:rsidR="00C92A82" w:rsidRPr="00784FAB" w:rsidRDefault="00C92A82" w:rsidP="00C92A82">
      <w:pPr>
        <w:tabs>
          <w:tab w:val="left" w:pos="851"/>
        </w:tabs>
        <w:ind w:firstLine="0"/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Задача № 9</w:t>
      </w:r>
    </w:p>
    <w:p w:rsidR="00C92A82" w:rsidRPr="00784FAB" w:rsidRDefault="00C92A82" w:rsidP="00AA73AD">
      <w:pPr>
        <w:pStyle w:val="a4"/>
        <w:numPr>
          <w:ilvl w:val="0"/>
          <w:numId w:val="84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Вставьте нужные слова в предложение: «Райхианская телесная терапия направлена прежде всего на восстановление свободного протекания.............. через тело путем «распускания........» в каждом.........». Объясните смысл добавленных вами понятий.</w:t>
      </w:r>
    </w:p>
    <w:p w:rsidR="00C92A82" w:rsidRPr="00784FAB" w:rsidRDefault="00C92A82" w:rsidP="00AA73AD">
      <w:pPr>
        <w:pStyle w:val="a4"/>
        <w:numPr>
          <w:ilvl w:val="0"/>
          <w:numId w:val="84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lastRenderedPageBreak/>
        <w:t>Назовите основные техники телесной психотерапии.</w:t>
      </w:r>
    </w:p>
    <w:p w:rsidR="00C92A82" w:rsidRPr="00784FAB" w:rsidRDefault="00C92A82" w:rsidP="00C92A82">
      <w:pPr>
        <w:tabs>
          <w:tab w:val="left" w:pos="851"/>
        </w:tabs>
        <w:rPr>
          <w:b/>
          <w:i/>
        </w:rPr>
      </w:pPr>
    </w:p>
    <w:p w:rsidR="00C92A82" w:rsidRPr="00613091" w:rsidRDefault="00C92A82" w:rsidP="00613091">
      <w:pPr>
        <w:tabs>
          <w:tab w:val="left" w:pos="851"/>
        </w:tabs>
        <w:ind w:firstLine="0"/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Задача № 10</w:t>
      </w:r>
    </w:p>
    <w:p w:rsidR="00C92A82" w:rsidRPr="00784FAB" w:rsidRDefault="00C92A82" w:rsidP="00AA73AD">
      <w:pPr>
        <w:pStyle w:val="a4"/>
        <w:numPr>
          <w:ilvl w:val="0"/>
          <w:numId w:val="85"/>
        </w:numPr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Дайте определение понятию «нейролингвистическое программирование". В чем состоит отличие НЛП от других психологических школ?</w:t>
      </w:r>
    </w:p>
    <w:p w:rsidR="00C92A82" w:rsidRPr="00784FAB" w:rsidRDefault="00C92A82" w:rsidP="00AA73AD">
      <w:pPr>
        <w:pStyle w:val="a4"/>
        <w:numPr>
          <w:ilvl w:val="0"/>
          <w:numId w:val="85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Объясните смысл выражения нейролингвистических программистов «установить якорь». На каких психологических и физиологических механизмах базируется этот прием?</w:t>
      </w:r>
    </w:p>
    <w:p w:rsidR="00C92A82" w:rsidRPr="00784FAB" w:rsidRDefault="00C92A82" w:rsidP="00AA73AD">
      <w:pPr>
        <w:pStyle w:val="a4"/>
        <w:numPr>
          <w:ilvl w:val="0"/>
          <w:numId w:val="85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Какие модальности выделяются в сенсорном опыте человека? С помощью каких средств НЛП можно определить особенности репрезентативной, ведущей и референтной систем собеседника?</w:t>
      </w:r>
    </w:p>
    <w:p w:rsidR="00C92A82" w:rsidRPr="00784FAB" w:rsidRDefault="00C92A82" w:rsidP="00AA73AD">
      <w:pPr>
        <w:pStyle w:val="a4"/>
        <w:numPr>
          <w:ilvl w:val="0"/>
          <w:numId w:val="85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Согласны ли вы с утверждением Бэндлера и Гриндера о том, что всегда «люди имеют ресурс, необходимый им для того, чтобы измениться, если им помочь в обеспечении доступа к этим ресурсам в соответствующем контексте»? Объясните почему.</w:t>
      </w:r>
    </w:p>
    <w:p w:rsidR="00C92A82" w:rsidRPr="00784FAB" w:rsidRDefault="00C92A82" w:rsidP="00AA73AD">
      <w:pPr>
        <w:pStyle w:val="a4"/>
        <w:numPr>
          <w:ilvl w:val="0"/>
          <w:numId w:val="85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Известно, что нейролингвистические программисты пренебрегают процессами рефлексии и могут в принципе обходиться без знания содержания проблем конкретного человека, предлагая четкий алгоритм шагов их решения. Почему же методы НЛП могут использоваться в целях развития самосознания?</w:t>
      </w:r>
    </w:p>
    <w:p w:rsidR="00C92A82" w:rsidRPr="00784FAB" w:rsidRDefault="00C92A82" w:rsidP="00AA73AD">
      <w:pPr>
        <w:pStyle w:val="a4"/>
        <w:numPr>
          <w:ilvl w:val="0"/>
          <w:numId w:val="85"/>
        </w:numPr>
        <w:tabs>
          <w:tab w:val="left" w:pos="851"/>
        </w:tabs>
        <w:ind w:left="0" w:firstLine="567"/>
        <w:rPr>
          <w:b/>
          <w:i/>
          <w:lang w:eastAsia="en-US"/>
        </w:rPr>
      </w:pPr>
      <w:r w:rsidRPr="00784FAB">
        <w:rPr>
          <w:color w:val="000000"/>
        </w:rPr>
        <w:t>Как вы считаете, можно ли разделить все подходы к тренинговым группам по такому критерию, как степень манипулятивности? От чего, на ваш взгляд, зависит уровень директивности или недирективности ведения группы?</w:t>
      </w:r>
    </w:p>
    <w:p w:rsidR="00C92A82" w:rsidRPr="00784FAB" w:rsidRDefault="00C92A82" w:rsidP="00C346CC">
      <w:pPr>
        <w:pStyle w:val="a4"/>
        <w:ind w:left="0" w:firstLine="0"/>
        <w:rPr>
          <w:b/>
        </w:rPr>
      </w:pPr>
    </w:p>
    <w:p w:rsidR="005F74D3" w:rsidRPr="00784FAB" w:rsidRDefault="005F74D3" w:rsidP="005F74D3">
      <w:pPr>
        <w:jc w:val="center"/>
        <w:rPr>
          <w:b/>
          <w:sz w:val="24"/>
          <w:szCs w:val="24"/>
        </w:rPr>
      </w:pPr>
      <w:r w:rsidRPr="00784FAB">
        <w:rPr>
          <w:b/>
          <w:sz w:val="24"/>
          <w:szCs w:val="24"/>
        </w:rPr>
        <w:t xml:space="preserve">Темы рефератов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1. Психологический тренинг как разновидность активной групповой психологической работы.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2. Возможные основания для выделения разновидностей ПТ.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3. Основные стадии и этапы в групповой работе типа ПТ.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4. Основные концепции и приёмы групповой работы в различных подходах к оказанию психологической помощи (необихевиоризм).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5. Основные концепции и приёмы групповой работы в различных подходах к оказанию психологической помощи (когнитивизм, экзистенционально-гуманистический подход).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6. Основные концепции и приёмы групповой работы в различных подходах к оказанию психологической помощи (экзистенционально-гуманистический подход).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7. Типы проблем-трудностей, релевантных разным видам ПТ.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8. «Технология» групповой работы в различных психологических традициях.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9. Проблема в контексте различных подходов к психологическому воздействию.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10. Особенности группового контекста в ситуации психологического воздействия.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11. Характеристика компетентности в общении в разных психологических ориентациях.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12. Ориентация в сложившемся индивидуальном опыте общения как необходимая предпосылка и составляющая развития компетентности в общении. 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13. Невербальные коммуникации в системе ПТ.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14. Обратная связь в межличностном общении: её виды, функции, характеристики, связь с самоконтролем, динамикой в группе.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>15. Обратная связь как важнейшая образующая ПТ.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16. Причинное объяснение психологических затруднений, его виды и место в различных традициях групповой работы.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17. Динамика в ПТ.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18. Соотношение диагностики и методов воздействия в ПТ.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19. Основные трудности и этические проблемы в ПТ.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lastRenderedPageBreak/>
        <w:t xml:space="preserve">20. Оценка роли прошлого и настоящего индивидуального опыта общения в коррекционной работе представителями различных психологических ориентаций.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21. Библиотерапия в психологической работе с трудностями общения.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22. Основные требования к ведущему групп ПТ в различных подходах.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23. Совет психолога клиенту, участников ПТ друг другу в системе различных подходов к оказанию психологической помощи.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24. Тренинг для различного контингента участников (руководители, педагоги, школьники, люди с трудностями в общении).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25. Характер и роль домашнего задания в различных подходах к психологической помощи. </w:t>
      </w:r>
    </w:p>
    <w:p w:rsidR="005F74D3" w:rsidRPr="00784FAB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 xml:space="preserve">26. Основные источники эмпирических данных. </w:t>
      </w:r>
    </w:p>
    <w:p w:rsidR="005F74D3" w:rsidRDefault="005F74D3" w:rsidP="005F74D3">
      <w:pPr>
        <w:tabs>
          <w:tab w:val="left" w:pos="851"/>
        </w:tabs>
        <w:rPr>
          <w:sz w:val="24"/>
          <w:szCs w:val="24"/>
        </w:rPr>
      </w:pPr>
      <w:r w:rsidRPr="00784FAB">
        <w:rPr>
          <w:sz w:val="24"/>
          <w:szCs w:val="24"/>
        </w:rPr>
        <w:t>27.Общая характеристика эффекта тренинга, групповая работа и развитие личности.</w:t>
      </w:r>
    </w:p>
    <w:p w:rsidR="005F74D3" w:rsidRDefault="005F74D3" w:rsidP="00C92A82">
      <w:pPr>
        <w:pStyle w:val="a4"/>
        <w:ind w:firstLine="0"/>
        <w:jc w:val="center"/>
        <w:rPr>
          <w:b/>
        </w:rPr>
      </w:pPr>
    </w:p>
    <w:p w:rsidR="005F74D3" w:rsidRDefault="005F74D3" w:rsidP="00C92A82">
      <w:pPr>
        <w:pStyle w:val="a4"/>
        <w:ind w:firstLine="0"/>
        <w:jc w:val="center"/>
        <w:rPr>
          <w:b/>
        </w:rPr>
      </w:pPr>
    </w:p>
    <w:p w:rsidR="00C92A82" w:rsidRPr="00784FAB" w:rsidRDefault="00C92A82" w:rsidP="00C92A82">
      <w:pPr>
        <w:pStyle w:val="a4"/>
        <w:ind w:firstLine="0"/>
        <w:jc w:val="center"/>
        <w:rPr>
          <w:b/>
        </w:rPr>
      </w:pPr>
      <w:r w:rsidRPr="00784FAB">
        <w:rPr>
          <w:b/>
          <w:lang w:val="en-US"/>
        </w:rPr>
        <w:t>III</w:t>
      </w:r>
      <w:r w:rsidRPr="00784FAB">
        <w:rPr>
          <w:b/>
        </w:rPr>
        <w:t>. Тесты</w:t>
      </w:r>
    </w:p>
    <w:p w:rsidR="00C92A82" w:rsidRPr="00784FAB" w:rsidRDefault="00C92A82" w:rsidP="00AA73AD">
      <w:pPr>
        <w:pStyle w:val="a4"/>
        <w:numPr>
          <w:ilvl w:val="0"/>
          <w:numId w:val="86"/>
        </w:numPr>
        <w:shd w:val="clear" w:color="auto" w:fill="FFFFFF"/>
        <w:tabs>
          <w:tab w:val="left" w:pos="851"/>
        </w:tabs>
        <w:spacing w:before="100" w:beforeAutospacing="1" w:after="100" w:afterAutospacing="1"/>
        <w:ind w:left="0" w:firstLine="567"/>
        <w:jc w:val="left"/>
        <w:rPr>
          <w:color w:val="000000"/>
        </w:rPr>
      </w:pPr>
      <w:r w:rsidRPr="00784FAB">
        <w:rPr>
          <w:color w:val="000000"/>
        </w:rPr>
        <w:t>Вставьте нужное слово – «являлся» или «не являлся» в предложение:</w:t>
      </w:r>
    </w:p>
    <w:p w:rsidR="00C92A82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 w:firstLine="0"/>
        <w:jc w:val="left"/>
        <w:rPr>
          <w:color w:val="000000"/>
        </w:rPr>
      </w:pPr>
      <w:r w:rsidRPr="00784FAB">
        <w:rPr>
          <w:color w:val="000000"/>
        </w:rPr>
        <w:t>«Зигмунд Фрейд........ сторонником применения групповых методов в психоанализе».</w:t>
      </w:r>
    </w:p>
    <w:p w:rsidR="00E21ECD" w:rsidRPr="00784FAB" w:rsidRDefault="00C92A82" w:rsidP="00AA73AD">
      <w:pPr>
        <w:pStyle w:val="a4"/>
        <w:numPr>
          <w:ilvl w:val="0"/>
          <w:numId w:val="86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</w:rPr>
      </w:pPr>
      <w:r w:rsidRPr="00784FAB">
        <w:rPr>
          <w:b/>
          <w:color w:val="000000"/>
        </w:rPr>
        <w:t>Верны или неверны следующие высказывания:</w:t>
      </w:r>
    </w:p>
    <w:p w:rsidR="00E21ECD" w:rsidRPr="00784FAB" w:rsidRDefault="00C92A82" w:rsidP="00AA73AD">
      <w:pPr>
        <w:pStyle w:val="a4"/>
        <w:numPr>
          <w:ilvl w:val="0"/>
          <w:numId w:val="87"/>
        </w:numPr>
        <w:shd w:val="clear" w:color="auto" w:fill="FFFFFF"/>
        <w:tabs>
          <w:tab w:val="left" w:pos="851"/>
        </w:tabs>
        <w:ind w:left="851" w:hanging="284"/>
        <w:jc w:val="left"/>
        <w:rPr>
          <w:b/>
          <w:color w:val="000000"/>
        </w:rPr>
      </w:pPr>
      <w:r w:rsidRPr="00784FAB">
        <w:rPr>
          <w:color w:val="000000"/>
        </w:rPr>
        <w:t>С самого начала академическая наука приветствовала применение</w:t>
      </w:r>
      <w:r w:rsidR="00E21ECD" w:rsidRPr="00784FAB">
        <w:rPr>
          <w:color w:val="000000"/>
        </w:rPr>
        <w:t xml:space="preserve"> групповых</w:t>
      </w:r>
    </w:p>
    <w:p w:rsidR="00E21ECD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 w:firstLine="0"/>
        <w:jc w:val="left"/>
        <w:rPr>
          <w:b/>
          <w:color w:val="000000"/>
        </w:rPr>
      </w:pPr>
      <w:r w:rsidRPr="00784FAB">
        <w:rPr>
          <w:color w:val="000000"/>
        </w:rPr>
        <w:t>методов в психотерапии.</w:t>
      </w:r>
    </w:p>
    <w:p w:rsidR="00E21ECD" w:rsidRPr="00784FAB" w:rsidRDefault="00C92A82" w:rsidP="00AA73AD">
      <w:pPr>
        <w:pStyle w:val="a4"/>
        <w:numPr>
          <w:ilvl w:val="0"/>
          <w:numId w:val="87"/>
        </w:numPr>
        <w:shd w:val="clear" w:color="auto" w:fill="FFFFFF"/>
        <w:tabs>
          <w:tab w:val="left" w:pos="851"/>
        </w:tabs>
        <w:ind w:left="851" w:hanging="284"/>
        <w:jc w:val="left"/>
        <w:rPr>
          <w:b/>
          <w:color w:val="000000"/>
        </w:rPr>
      </w:pPr>
      <w:r w:rsidRPr="00784FAB">
        <w:rPr>
          <w:color w:val="000000"/>
        </w:rPr>
        <w:t>Первая профессиональная ассоциация психотерапевтов была</w:t>
      </w:r>
      <w:r w:rsidR="00E21ECD" w:rsidRPr="00784FAB">
        <w:rPr>
          <w:color w:val="000000"/>
        </w:rPr>
        <w:t xml:space="preserve"> организована</w:t>
      </w:r>
    </w:p>
    <w:p w:rsidR="00E21ECD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 w:firstLine="0"/>
        <w:jc w:val="left"/>
        <w:rPr>
          <w:b/>
          <w:color w:val="000000"/>
        </w:rPr>
      </w:pPr>
      <w:r w:rsidRPr="00784FAB">
        <w:rPr>
          <w:color w:val="000000"/>
        </w:rPr>
        <w:t>создателем психодрамы Дж. Морено.</w:t>
      </w:r>
    </w:p>
    <w:p w:rsidR="00E21ECD" w:rsidRPr="00784FAB" w:rsidRDefault="00C92A82" w:rsidP="00AA73AD">
      <w:pPr>
        <w:pStyle w:val="a4"/>
        <w:numPr>
          <w:ilvl w:val="0"/>
          <w:numId w:val="87"/>
        </w:numPr>
        <w:shd w:val="clear" w:color="auto" w:fill="FFFFFF"/>
        <w:tabs>
          <w:tab w:val="left" w:pos="851"/>
        </w:tabs>
        <w:ind w:left="851" w:hanging="284"/>
        <w:jc w:val="left"/>
        <w:rPr>
          <w:b/>
          <w:color w:val="000000"/>
        </w:rPr>
      </w:pPr>
      <w:r w:rsidRPr="00784FAB">
        <w:rPr>
          <w:color w:val="000000"/>
        </w:rPr>
        <w:t>Совершенно очевидно, что психологические механизмы и</w:t>
      </w:r>
      <w:r w:rsidR="00E21ECD" w:rsidRPr="00784FAB">
        <w:rPr>
          <w:color w:val="000000"/>
        </w:rPr>
        <w:t xml:space="preserve"> особенности</w:t>
      </w:r>
    </w:p>
    <w:p w:rsidR="00C92A82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 w:firstLine="0"/>
        <w:jc w:val="left"/>
        <w:rPr>
          <w:b/>
          <w:color w:val="000000"/>
        </w:rPr>
      </w:pPr>
      <w:r w:rsidRPr="00784FAB">
        <w:rPr>
          <w:color w:val="000000"/>
        </w:rPr>
        <w:t>функционирования групп здоровых людей и психотерапевтических групп идентичны.</w:t>
      </w:r>
    </w:p>
    <w:p w:rsidR="00C92A82" w:rsidRPr="00784FAB" w:rsidRDefault="00C92A82" w:rsidP="00AA73AD">
      <w:pPr>
        <w:pStyle w:val="a4"/>
        <w:numPr>
          <w:ilvl w:val="0"/>
          <w:numId w:val="8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b/>
          <w:color w:val="000000"/>
        </w:rPr>
        <w:t>Верно или неверно:</w:t>
      </w:r>
    </w:p>
    <w:p w:rsidR="00C92A82" w:rsidRPr="00784FAB" w:rsidRDefault="00C92A82" w:rsidP="00AA73AD">
      <w:pPr>
        <w:pStyle w:val="a4"/>
        <w:numPr>
          <w:ilvl w:val="0"/>
          <w:numId w:val="8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Психологическая коррекция – это направленное медикаментозное</w:t>
      </w:r>
      <w:r w:rsidR="00E21ECD" w:rsidRPr="00784FAB">
        <w:rPr>
          <w:color w:val="000000"/>
        </w:rPr>
        <w:t xml:space="preserve"> </w:t>
      </w:r>
      <w:r w:rsidRPr="00784FAB">
        <w:rPr>
          <w:color w:val="000000"/>
        </w:rPr>
        <w:t>лечебное воздействие на человека с целью обеспечения полноценного функционирования центральной нервной системы.</w:t>
      </w:r>
    </w:p>
    <w:p w:rsidR="00E21ECD" w:rsidRPr="00784FAB" w:rsidRDefault="00C92A82" w:rsidP="00AA73AD">
      <w:pPr>
        <w:pStyle w:val="a4"/>
        <w:numPr>
          <w:ilvl w:val="0"/>
          <w:numId w:val="8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Психологическая коррекция – направленное психологическое</w:t>
      </w:r>
      <w:r w:rsidR="00E21ECD" w:rsidRPr="00784FAB">
        <w:rPr>
          <w:color w:val="000000"/>
        </w:rPr>
        <w:t xml:space="preserve"> </w:t>
      </w:r>
      <w:r w:rsidRPr="00784FAB">
        <w:rPr>
          <w:color w:val="000000"/>
        </w:rPr>
        <w:t>воздействие на тс или иные психологические структуры с целью обеспечения полноценного развития и функционирования личности.</w:t>
      </w:r>
    </w:p>
    <w:p w:rsidR="00AC5A16" w:rsidRPr="00784FAB" w:rsidRDefault="00C92A82" w:rsidP="00AA73AD">
      <w:pPr>
        <w:pStyle w:val="a4"/>
        <w:numPr>
          <w:ilvl w:val="0"/>
          <w:numId w:val="8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Психологическая коррекция является методом медицинской</w:t>
      </w:r>
      <w:r w:rsidR="00E21ECD" w:rsidRPr="00784FAB">
        <w:rPr>
          <w:color w:val="000000"/>
        </w:rPr>
        <w:t xml:space="preserve"> </w:t>
      </w:r>
      <w:r w:rsidRPr="00784FAB">
        <w:rPr>
          <w:color w:val="000000"/>
        </w:rPr>
        <w:t>психотерапии, использовать который имеют право лишь лица, имеющие медицинское образование.</w:t>
      </w:r>
    </w:p>
    <w:p w:rsidR="00AC5A16" w:rsidRPr="00784FAB" w:rsidRDefault="00C92A82" w:rsidP="00AA73AD">
      <w:pPr>
        <w:pStyle w:val="a4"/>
        <w:numPr>
          <w:ilvl w:val="0"/>
          <w:numId w:val="86"/>
        </w:numPr>
        <w:shd w:val="clear" w:color="auto" w:fill="FFFFFF"/>
        <w:tabs>
          <w:tab w:val="left" w:pos="851"/>
        </w:tabs>
        <w:ind w:hanging="720"/>
        <w:jc w:val="left"/>
        <w:rPr>
          <w:color w:val="000000"/>
        </w:rPr>
      </w:pPr>
      <w:r w:rsidRPr="00784FAB">
        <w:rPr>
          <w:color w:val="000000"/>
        </w:rPr>
        <w:t>Верно ли утверждение, что взаимодействие участников тренинговой</w:t>
      </w:r>
      <w:r w:rsidR="00E21ECD" w:rsidRPr="00784FAB">
        <w:rPr>
          <w:color w:val="000000"/>
        </w:rPr>
        <w:t xml:space="preserve"> </w:t>
      </w:r>
      <w:r w:rsidR="00AC5A16" w:rsidRPr="00784FAB">
        <w:rPr>
          <w:color w:val="000000"/>
        </w:rPr>
        <w:t>группы</w:t>
      </w:r>
    </w:p>
    <w:p w:rsidR="00E21ECD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 w:firstLine="0"/>
        <w:jc w:val="left"/>
        <w:rPr>
          <w:color w:val="000000"/>
        </w:rPr>
      </w:pPr>
      <w:r w:rsidRPr="00784FAB">
        <w:rPr>
          <w:color w:val="000000"/>
        </w:rPr>
        <w:t>создает напряжение, полезное и необходимое для продуктивной психологической работы?</w:t>
      </w:r>
    </w:p>
    <w:p w:rsidR="00C92A82" w:rsidRPr="00784FAB" w:rsidRDefault="00C92A82" w:rsidP="00AA73AD">
      <w:pPr>
        <w:pStyle w:val="a4"/>
        <w:numPr>
          <w:ilvl w:val="0"/>
          <w:numId w:val="86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  <w:lang w:eastAsia="en-US"/>
        </w:rPr>
      </w:pPr>
      <w:r w:rsidRPr="00784FAB">
        <w:rPr>
          <w:b/>
          <w:color w:val="000000"/>
        </w:rPr>
        <w:t>Верно ли высказывание:</w:t>
      </w:r>
    </w:p>
    <w:p w:rsidR="00E21ECD" w:rsidRPr="00784FAB" w:rsidRDefault="00C92A82" w:rsidP="00AA73AD">
      <w:pPr>
        <w:pStyle w:val="a4"/>
        <w:numPr>
          <w:ilvl w:val="0"/>
          <w:numId w:val="89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</w:rPr>
      </w:pPr>
      <w:r w:rsidRPr="00784FAB">
        <w:rPr>
          <w:color w:val="000000"/>
        </w:rPr>
        <w:t>Гетерогенность выступает условием продуктивности</w:t>
      </w:r>
      <w:r w:rsidR="00E21ECD" w:rsidRPr="00784FAB">
        <w:rPr>
          <w:color w:val="000000"/>
        </w:rPr>
        <w:t xml:space="preserve">  </w:t>
      </w:r>
      <w:r w:rsidRPr="00784FAB">
        <w:rPr>
          <w:color w:val="000000"/>
        </w:rPr>
        <w:t>функционирования группы, особенно если она связана с различием лич</w:t>
      </w:r>
      <w:r w:rsidR="00E21ECD" w:rsidRPr="00784FAB">
        <w:rPr>
          <w:color w:val="000000"/>
        </w:rPr>
        <w:t xml:space="preserve">ностных конфликтов, способов их </w:t>
      </w:r>
      <w:r w:rsidRPr="00784FAB">
        <w:rPr>
          <w:color w:val="000000"/>
        </w:rPr>
        <w:t>преодоления, типов личности и переживаемых эмоций.</w:t>
      </w:r>
    </w:p>
    <w:p w:rsidR="00E21ECD" w:rsidRPr="00784FAB" w:rsidRDefault="00C92A82" w:rsidP="00AA73AD">
      <w:pPr>
        <w:pStyle w:val="a4"/>
        <w:numPr>
          <w:ilvl w:val="0"/>
          <w:numId w:val="89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</w:rPr>
      </w:pPr>
      <w:r w:rsidRPr="00784FAB">
        <w:rPr>
          <w:color w:val="000000"/>
        </w:rPr>
        <w:t>Главным недостатком гомогенных групп является недостаточная</w:t>
      </w:r>
      <w:r w:rsidR="00E21ECD" w:rsidRPr="00784FAB">
        <w:rPr>
          <w:color w:val="000000"/>
        </w:rPr>
        <w:t xml:space="preserve"> </w:t>
      </w:r>
      <w:r w:rsidRPr="00784FAB">
        <w:rPr>
          <w:color w:val="000000"/>
        </w:rPr>
        <w:t>почва для споров, приводящая к отсутствию противоречий и конструктивных конфликтов.</w:t>
      </w:r>
    </w:p>
    <w:p w:rsidR="00E21ECD" w:rsidRPr="00613091" w:rsidRDefault="00C92A82" w:rsidP="00AA73AD">
      <w:pPr>
        <w:pStyle w:val="a4"/>
        <w:numPr>
          <w:ilvl w:val="0"/>
          <w:numId w:val="89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</w:rPr>
      </w:pPr>
      <w:r w:rsidRPr="00784FAB">
        <w:rPr>
          <w:color w:val="000000"/>
        </w:rPr>
        <w:t>Наиболее продуктивными группами являются группы, в составе</w:t>
      </w:r>
      <w:r w:rsidR="00E21ECD" w:rsidRPr="00784FAB">
        <w:rPr>
          <w:color w:val="000000"/>
        </w:rPr>
        <w:t xml:space="preserve"> </w:t>
      </w:r>
      <w:r w:rsidRPr="00784FAB">
        <w:rPr>
          <w:color w:val="000000"/>
        </w:rPr>
        <w:t>которых одна женщина, а все остальные мужчины, или наоборот, один мужчина в окружении женщин.</w:t>
      </w:r>
    </w:p>
    <w:p w:rsidR="00E21ECD" w:rsidRPr="00784FAB" w:rsidRDefault="00C92A82" w:rsidP="00AA73AD">
      <w:pPr>
        <w:pStyle w:val="a4"/>
        <w:numPr>
          <w:ilvl w:val="0"/>
          <w:numId w:val="86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  <w:lang w:eastAsia="en-US"/>
        </w:rPr>
      </w:pPr>
      <w:r w:rsidRPr="00784FAB">
        <w:rPr>
          <w:color w:val="000000"/>
        </w:rPr>
        <w:t>Какие понятия раскрываются в следующих определениях:</w:t>
      </w:r>
    </w:p>
    <w:p w:rsidR="00C92A82" w:rsidRPr="00784FAB" w:rsidRDefault="00C92A82" w:rsidP="00AA73AD">
      <w:pPr>
        <w:pStyle w:val="a4"/>
        <w:numPr>
          <w:ilvl w:val="0"/>
          <w:numId w:val="90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  <w:lang w:eastAsia="en-US"/>
        </w:rPr>
      </w:pPr>
      <w:r w:rsidRPr="00784FAB">
        <w:rPr>
          <w:color w:val="000000"/>
        </w:rPr>
        <w:t>«...... – единица анализа связей и отношений, навязываемых людям частной ситуацией взаимодействия;</w:t>
      </w:r>
    </w:p>
    <w:p w:rsidR="00C92A82" w:rsidRPr="00784FAB" w:rsidRDefault="00C92A82" w:rsidP="00AA73AD">
      <w:pPr>
        <w:pStyle w:val="a4"/>
        <w:numPr>
          <w:ilvl w:val="0"/>
          <w:numId w:val="90"/>
        </w:numPr>
        <w:shd w:val="clear" w:color="auto" w:fill="FFFFFF"/>
        <w:tabs>
          <w:tab w:val="left" w:pos="851"/>
        </w:tabs>
        <w:ind w:left="0" w:firstLine="567"/>
        <w:jc w:val="left"/>
        <w:rPr>
          <w:b/>
          <w:color w:val="000000"/>
        </w:rPr>
      </w:pPr>
      <w:r w:rsidRPr="00784FAB">
        <w:rPr>
          <w:color w:val="000000"/>
        </w:rPr>
        <w:t>«....... – единица анализа свободных, но временных общностей»;</w:t>
      </w:r>
    </w:p>
    <w:p w:rsidR="00E21ECD" w:rsidRPr="00784FAB" w:rsidRDefault="00C92A82" w:rsidP="00AA73AD">
      <w:pPr>
        <w:pStyle w:val="a4"/>
        <w:numPr>
          <w:ilvl w:val="0"/>
          <w:numId w:val="90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b/>
          <w:color w:val="000000"/>
        </w:rPr>
        <w:t xml:space="preserve">« </w:t>
      </w:r>
      <w:r w:rsidRPr="00784FAB">
        <w:rPr>
          <w:color w:val="000000"/>
        </w:rPr>
        <w:t>...... – отождествление себя с другим человеком, сознательное уподобление себя ему».</w:t>
      </w:r>
    </w:p>
    <w:p w:rsidR="00E21ECD" w:rsidRPr="00784FAB" w:rsidRDefault="00C92A82" w:rsidP="00AA73AD">
      <w:pPr>
        <w:pStyle w:val="a4"/>
        <w:numPr>
          <w:ilvl w:val="0"/>
          <w:numId w:val="86"/>
        </w:numPr>
        <w:shd w:val="clear" w:color="auto" w:fill="FFFFFF"/>
        <w:tabs>
          <w:tab w:val="left" w:pos="851"/>
        </w:tabs>
        <w:ind w:left="0" w:firstLine="567"/>
        <w:rPr>
          <w:b/>
          <w:color w:val="000000"/>
          <w:lang w:eastAsia="en-US"/>
        </w:rPr>
      </w:pPr>
      <w:r w:rsidRPr="00784FAB">
        <w:rPr>
          <w:color w:val="000000"/>
        </w:rPr>
        <w:t xml:space="preserve">Какое понятие раскрывается и следующем определении: </w:t>
      </w:r>
    </w:p>
    <w:p w:rsidR="00E21ECD" w:rsidRPr="00784FAB" w:rsidRDefault="00C92A82" w:rsidP="00784FAB">
      <w:pPr>
        <w:pStyle w:val="a4"/>
        <w:shd w:val="clear" w:color="auto" w:fill="FFFFFF"/>
        <w:tabs>
          <w:tab w:val="left" w:pos="851"/>
        </w:tabs>
        <w:ind w:left="0"/>
        <w:rPr>
          <w:color w:val="000000"/>
        </w:rPr>
      </w:pPr>
      <w:r w:rsidRPr="00784FAB">
        <w:rPr>
          <w:color w:val="000000"/>
        </w:rPr>
        <w:lastRenderedPageBreak/>
        <w:t>«...., . –</w:t>
      </w:r>
      <w:r w:rsidR="00E21ECD" w:rsidRPr="00784FAB">
        <w:rPr>
          <w:color w:val="000000"/>
        </w:rPr>
        <w:t xml:space="preserve"> </w:t>
      </w:r>
      <w:r w:rsidRPr="00784FAB">
        <w:rPr>
          <w:color w:val="000000"/>
        </w:rPr>
        <w:t>погружение участников тренинга в особое заторможенное состояние сознания, способствующее усвоению большого объема информации и упрощающее освоение навыков».</w:t>
      </w:r>
    </w:p>
    <w:p w:rsidR="00C92A82" w:rsidRPr="00784FAB" w:rsidRDefault="00AC5A16" w:rsidP="00E21ECD">
      <w:pPr>
        <w:pStyle w:val="a4"/>
        <w:shd w:val="clear" w:color="auto" w:fill="FFFFFF"/>
        <w:tabs>
          <w:tab w:val="left" w:pos="851"/>
        </w:tabs>
        <w:ind w:left="567" w:firstLine="0"/>
        <w:rPr>
          <w:color w:val="000000"/>
        </w:rPr>
      </w:pPr>
      <w:r w:rsidRPr="00784FAB">
        <w:rPr>
          <w:b/>
          <w:color w:val="000000"/>
        </w:rPr>
        <w:t>8</w:t>
      </w:r>
      <w:r w:rsidR="00E21ECD" w:rsidRPr="00784FAB">
        <w:rPr>
          <w:color w:val="000000"/>
        </w:rPr>
        <w:t xml:space="preserve">. </w:t>
      </w:r>
      <w:r w:rsidR="00C92A82" w:rsidRPr="00784FAB">
        <w:rPr>
          <w:color w:val="000000"/>
        </w:rPr>
        <w:t>Какие понятия гештальттерапии раскрываются в следующих определениях:</w:t>
      </w:r>
    </w:p>
    <w:p w:rsidR="00C92A82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/>
        <w:rPr>
          <w:color w:val="000000"/>
        </w:rPr>
      </w:pPr>
      <w:r w:rsidRPr="00784FAB">
        <w:rPr>
          <w:color w:val="000000"/>
        </w:rPr>
        <w:t>«....... – это генетическая и примитивная форма функционирования индивида, которая пассивно впитывает в себя все то, что получает из внешнего мира»;</w:t>
      </w:r>
    </w:p>
    <w:p w:rsidR="00C92A82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/>
        <w:rPr>
          <w:color w:val="000000"/>
        </w:rPr>
      </w:pPr>
      <w:r w:rsidRPr="00784FAB">
        <w:rPr>
          <w:color w:val="000000"/>
        </w:rPr>
        <w:t>«....... связана с формированием отношения к самому себе как к постороннему объекту и содержит два типа процессов: субъект делает самому себе то, что он хотел бы сделать другим; субъект делает себе самому то, что он хотел бы, чтобы сделали ему другие»;</w:t>
      </w:r>
    </w:p>
    <w:p w:rsidR="00C92A82" w:rsidRPr="00784FAB" w:rsidRDefault="00C92A82" w:rsidP="00E21ECD">
      <w:pPr>
        <w:pStyle w:val="a4"/>
        <w:shd w:val="clear" w:color="auto" w:fill="FFFFFF"/>
        <w:tabs>
          <w:tab w:val="left" w:pos="851"/>
        </w:tabs>
        <w:ind w:left="0"/>
        <w:rPr>
          <w:color w:val="000000"/>
        </w:rPr>
      </w:pPr>
      <w:r w:rsidRPr="00784FAB">
        <w:rPr>
          <w:color w:val="000000"/>
        </w:rPr>
        <w:t>«....... – это действие иллюзии, содержащей в себе отказ от различий и непохожести и характеризующейся отсутствием дифференцирования себя и других, невозможностью определить, где кончается Я человека и начинается Я другого»;</w:t>
      </w:r>
    </w:p>
    <w:p w:rsidR="00E21ECD" w:rsidRPr="00784FAB" w:rsidRDefault="00C92A82" w:rsidP="00784FAB">
      <w:pPr>
        <w:pStyle w:val="a4"/>
        <w:shd w:val="clear" w:color="auto" w:fill="FFFFFF"/>
        <w:tabs>
          <w:tab w:val="left" w:pos="851"/>
        </w:tabs>
        <w:ind w:left="0"/>
        <w:rPr>
          <w:color w:val="000000"/>
        </w:rPr>
      </w:pPr>
      <w:r w:rsidRPr="00784FAB">
        <w:rPr>
          <w:color w:val="000000"/>
        </w:rPr>
        <w:t>«....... проявляется в тенденции переложить ответственность за процессы, происходящие внутри Я, на окружающий мир». Каково общее название всех четырех понятий?</w:t>
      </w:r>
    </w:p>
    <w:p w:rsidR="00C92A82" w:rsidRPr="00784FAB" w:rsidRDefault="00AC5A16" w:rsidP="00E21ECD">
      <w:pPr>
        <w:pStyle w:val="a4"/>
        <w:shd w:val="clear" w:color="auto" w:fill="FFFFFF"/>
        <w:tabs>
          <w:tab w:val="left" w:pos="851"/>
        </w:tabs>
        <w:ind w:left="927" w:hanging="360"/>
        <w:rPr>
          <w:b/>
          <w:color w:val="000000"/>
        </w:rPr>
      </w:pPr>
      <w:r w:rsidRPr="00784FAB">
        <w:rPr>
          <w:b/>
          <w:color w:val="000000"/>
        </w:rPr>
        <w:t>9</w:t>
      </w:r>
      <w:r w:rsidR="00E21ECD" w:rsidRPr="00784FAB">
        <w:rPr>
          <w:b/>
          <w:color w:val="000000"/>
        </w:rPr>
        <w:t xml:space="preserve">. </w:t>
      </w:r>
      <w:r w:rsidR="00C92A82" w:rsidRPr="00784FAB">
        <w:rPr>
          <w:b/>
          <w:color w:val="000000"/>
        </w:rPr>
        <w:t>Верно или неверно:</w:t>
      </w:r>
    </w:p>
    <w:p w:rsidR="00C92A82" w:rsidRPr="00784FAB" w:rsidRDefault="00C92A82" w:rsidP="00AA73AD">
      <w:pPr>
        <w:pStyle w:val="a4"/>
        <w:numPr>
          <w:ilvl w:val="0"/>
          <w:numId w:val="9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Кризисы и развитии группы являются свидетельством и условием группового развития.</w:t>
      </w:r>
    </w:p>
    <w:p w:rsidR="00C92A82" w:rsidRPr="00784FAB" w:rsidRDefault="00C92A82" w:rsidP="00AA73AD">
      <w:pPr>
        <w:pStyle w:val="a4"/>
        <w:numPr>
          <w:ilvl w:val="0"/>
          <w:numId w:val="9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Конфликтов и группе следует избегать во что бы то ни стало, так как они разрушительны для группы.</w:t>
      </w:r>
    </w:p>
    <w:p w:rsidR="00E21ECD" w:rsidRPr="00784FAB" w:rsidRDefault="00C92A82" w:rsidP="00AA73AD">
      <w:pPr>
        <w:pStyle w:val="a4"/>
        <w:numPr>
          <w:ilvl w:val="0"/>
          <w:numId w:val="9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Конфликты между участниками тренинга при определенных условиях могут быть полезными для эффективной работы группы.</w:t>
      </w:r>
    </w:p>
    <w:p w:rsidR="00C92A82" w:rsidRPr="00784FAB" w:rsidRDefault="00AC5A16" w:rsidP="00E21ECD">
      <w:pPr>
        <w:pStyle w:val="a4"/>
        <w:shd w:val="clear" w:color="auto" w:fill="FFFFFF"/>
        <w:tabs>
          <w:tab w:val="left" w:pos="851"/>
          <w:tab w:val="left" w:pos="993"/>
        </w:tabs>
        <w:ind w:left="927" w:hanging="360"/>
        <w:rPr>
          <w:color w:val="000000"/>
        </w:rPr>
      </w:pPr>
      <w:r w:rsidRPr="00784FAB">
        <w:rPr>
          <w:b/>
          <w:color w:val="000000"/>
        </w:rPr>
        <w:t>10</w:t>
      </w:r>
      <w:r w:rsidR="00E21ECD" w:rsidRPr="00784FAB">
        <w:rPr>
          <w:b/>
          <w:color w:val="000000"/>
        </w:rPr>
        <w:t xml:space="preserve">. </w:t>
      </w:r>
      <w:r w:rsidR="00C92A82" w:rsidRPr="00784FAB">
        <w:rPr>
          <w:b/>
          <w:color w:val="000000"/>
        </w:rPr>
        <w:t>Верно или неверно:</w:t>
      </w:r>
    </w:p>
    <w:p w:rsidR="00C92A82" w:rsidRPr="00784FAB" w:rsidRDefault="00C92A82" w:rsidP="00AA73AD">
      <w:pPr>
        <w:pStyle w:val="a4"/>
        <w:numPr>
          <w:ilvl w:val="0"/>
          <w:numId w:val="9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Попустительский стиль руководства является самым непродуктивным и потому совершенно неприемлем для ведущего группы.</w:t>
      </w:r>
    </w:p>
    <w:p w:rsidR="00C92A82" w:rsidRPr="00784FAB" w:rsidRDefault="00C92A82" w:rsidP="00AA73AD">
      <w:pPr>
        <w:pStyle w:val="a4"/>
        <w:numPr>
          <w:ilvl w:val="0"/>
          <w:numId w:val="9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Нельзя проводить прямых параллелей между стилями управления группой и конкретными тренинговыми школами: гораздо теснее связь стиля руководства и личностных особенностей ведущего.</w:t>
      </w:r>
    </w:p>
    <w:p w:rsidR="005501AC" w:rsidRDefault="00C92A82" w:rsidP="00AA73AD">
      <w:pPr>
        <w:pStyle w:val="a4"/>
        <w:numPr>
          <w:ilvl w:val="0"/>
          <w:numId w:val="9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тренинге могут возникнуть ситуации, когда ведущему приходится отказаться на какой-то период от демократического стиля руководства группой.</w:t>
      </w:r>
    </w:p>
    <w:p w:rsidR="00C346CC" w:rsidRPr="00C346CC" w:rsidRDefault="00C346CC" w:rsidP="00C346CC">
      <w:pPr>
        <w:pStyle w:val="a4"/>
        <w:shd w:val="clear" w:color="auto" w:fill="FFFFFF"/>
        <w:tabs>
          <w:tab w:val="left" w:pos="851"/>
        </w:tabs>
        <w:ind w:left="567" w:firstLine="0"/>
        <w:rPr>
          <w:color w:val="000000"/>
        </w:rPr>
      </w:pPr>
    </w:p>
    <w:p w:rsidR="005501AC" w:rsidRDefault="005501AC" w:rsidP="005501AC">
      <w:pPr>
        <w:ind w:firstLine="0"/>
        <w:jc w:val="center"/>
        <w:rPr>
          <w:b/>
          <w:sz w:val="24"/>
          <w:szCs w:val="24"/>
          <w:u w:val="single"/>
        </w:rPr>
      </w:pPr>
      <w:r w:rsidRPr="005F74D3">
        <w:rPr>
          <w:b/>
          <w:sz w:val="24"/>
          <w:szCs w:val="24"/>
          <w:u w:val="single"/>
        </w:rPr>
        <w:t>Контрольная работа (2 вариант)</w:t>
      </w:r>
    </w:p>
    <w:p w:rsidR="000646B1" w:rsidRPr="000646B1" w:rsidRDefault="000646B1" w:rsidP="000646B1">
      <w:pPr>
        <w:ind w:firstLine="0"/>
        <w:jc w:val="center"/>
        <w:rPr>
          <w:b/>
          <w:sz w:val="24"/>
          <w:szCs w:val="24"/>
          <w:u w:val="single"/>
        </w:rPr>
      </w:pPr>
      <w:r w:rsidRPr="000646B1">
        <w:rPr>
          <w:b/>
          <w:sz w:val="24"/>
          <w:szCs w:val="24"/>
          <w:u w:val="single"/>
        </w:rPr>
        <w:t xml:space="preserve">(для студентов, фамилии которых начинаются с букв </w:t>
      </w:r>
      <w:r>
        <w:rPr>
          <w:b/>
          <w:sz w:val="24"/>
          <w:szCs w:val="24"/>
          <w:u w:val="single"/>
        </w:rPr>
        <w:t>П-Я</w:t>
      </w:r>
      <w:bookmarkStart w:id="0" w:name="_GoBack"/>
      <w:bookmarkEnd w:id="0"/>
      <w:r w:rsidRPr="000646B1">
        <w:rPr>
          <w:b/>
          <w:sz w:val="24"/>
          <w:szCs w:val="24"/>
          <w:u w:val="single"/>
        </w:rPr>
        <w:t>)</w:t>
      </w:r>
    </w:p>
    <w:p w:rsidR="000646B1" w:rsidRPr="005F74D3" w:rsidRDefault="000646B1" w:rsidP="005501AC">
      <w:pPr>
        <w:ind w:firstLine="0"/>
        <w:jc w:val="center"/>
        <w:rPr>
          <w:b/>
          <w:sz w:val="24"/>
          <w:szCs w:val="24"/>
          <w:u w:val="single"/>
        </w:rPr>
      </w:pPr>
    </w:p>
    <w:p w:rsidR="005424EC" w:rsidRPr="00784FAB" w:rsidRDefault="005424EC" w:rsidP="00720A9B">
      <w:pPr>
        <w:rPr>
          <w:b/>
          <w:sz w:val="24"/>
          <w:szCs w:val="24"/>
        </w:rPr>
      </w:pPr>
    </w:p>
    <w:p w:rsidR="005424EC" w:rsidRPr="00784FAB" w:rsidRDefault="005424EC" w:rsidP="00EC53C6">
      <w:pPr>
        <w:jc w:val="left"/>
        <w:rPr>
          <w:b/>
          <w:i/>
          <w:sz w:val="24"/>
          <w:szCs w:val="24"/>
        </w:rPr>
      </w:pPr>
      <w:r w:rsidRPr="00784FAB">
        <w:rPr>
          <w:b/>
          <w:sz w:val="24"/>
          <w:szCs w:val="24"/>
          <w:lang w:val="en-US"/>
        </w:rPr>
        <w:t>I</w:t>
      </w:r>
      <w:r w:rsidRPr="00784FAB">
        <w:rPr>
          <w:b/>
          <w:sz w:val="24"/>
          <w:szCs w:val="24"/>
        </w:rPr>
        <w:t xml:space="preserve">. Теоретическая часть </w:t>
      </w:r>
      <w:r w:rsidRPr="00784FAB">
        <w:rPr>
          <w:b/>
          <w:i/>
          <w:sz w:val="24"/>
          <w:szCs w:val="24"/>
        </w:rPr>
        <w:t>(вопросы по дисциплине)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</w:rPr>
      </w:pPr>
      <w:r w:rsidRPr="00784FAB">
        <w:rPr>
          <w:bCs/>
        </w:rPr>
        <w:t>Гомогенность и гетерогенность тренинговых групп. Качественный и количественный состав тренинговых групп.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jc w:val="left"/>
      </w:pPr>
      <w:r w:rsidRPr="00784FAB">
        <w:rPr>
          <w:iCs/>
        </w:rPr>
        <w:t>Общие тренинговые методы: групповая дискуссия, игровые методы,</w:t>
      </w:r>
    </w:p>
    <w:p w:rsidR="005424EC" w:rsidRPr="00784FAB" w:rsidRDefault="005424EC" w:rsidP="005424EC">
      <w:pPr>
        <w:shd w:val="clear" w:color="auto" w:fill="FFFFFF"/>
        <w:tabs>
          <w:tab w:val="left" w:pos="851"/>
        </w:tabs>
        <w:ind w:firstLine="0"/>
        <w:jc w:val="left"/>
        <w:rPr>
          <w:iCs/>
          <w:sz w:val="24"/>
          <w:szCs w:val="24"/>
        </w:rPr>
      </w:pPr>
      <w:r w:rsidRPr="00784FAB">
        <w:rPr>
          <w:iCs/>
          <w:sz w:val="24"/>
          <w:szCs w:val="24"/>
        </w:rPr>
        <w:t>методы, направленные па развитие социальной перцепции, методы телесно-ориентированной психотерапии, медитативные техники.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jc w:val="left"/>
        <w:rPr>
          <w:iCs/>
        </w:rPr>
      </w:pPr>
      <w:r w:rsidRPr="00784FAB">
        <w:rPr>
          <w:iCs/>
        </w:rPr>
        <w:t xml:space="preserve">Классификация и основные виды тренинговых групп. </w:t>
      </w:r>
      <w:r w:rsidRPr="00784FAB">
        <w:rPr>
          <w:bCs/>
        </w:rPr>
        <w:t>Критерии классификации тренинговых групп.</w:t>
      </w:r>
    </w:p>
    <w:p w:rsidR="005424EC" w:rsidRPr="00784FAB" w:rsidRDefault="005424EC" w:rsidP="00AA73AD">
      <w:pPr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jc w:val="left"/>
        <w:rPr>
          <w:sz w:val="24"/>
          <w:szCs w:val="24"/>
        </w:rPr>
      </w:pPr>
      <w:r w:rsidRPr="00784FAB">
        <w:t>Характеристика основных видов тренинговых групп.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jc w:val="left"/>
      </w:pPr>
      <w:r w:rsidRPr="00784FAB">
        <w:t xml:space="preserve">Основные этапы развития группы в тренинге. 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jc w:val="left"/>
      </w:pPr>
      <w:r w:rsidRPr="00784FAB">
        <w:rPr>
          <w:bCs/>
        </w:rPr>
        <w:t>Ведущий тренинговой группы. Выбор одежды ведущего во время тренинга. Основные роли ведущего группы. Стили руководства группой.</w:t>
      </w:r>
    </w:p>
    <w:p w:rsidR="005424EC" w:rsidRPr="00784FAB" w:rsidRDefault="005424EC" w:rsidP="00AA73AD">
      <w:pPr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bCs/>
          <w:sz w:val="24"/>
          <w:szCs w:val="24"/>
        </w:rPr>
      </w:pPr>
      <w:r w:rsidRPr="00784FAB">
        <w:rPr>
          <w:bCs/>
          <w:sz w:val="24"/>
          <w:szCs w:val="24"/>
        </w:rPr>
        <w:t>Характеристика личности группового тренера.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bCs/>
        </w:rPr>
      </w:pPr>
      <w:r w:rsidRPr="00784FAB">
        <w:t>Западни для ведущего.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</w:tabs>
        <w:ind w:left="0" w:firstLine="567"/>
        <w:rPr>
          <w:bCs/>
        </w:rPr>
      </w:pPr>
      <w:r w:rsidRPr="00784FAB">
        <w:rPr>
          <w:iCs/>
        </w:rPr>
        <w:t xml:space="preserve">Психологические и методические аспекты применения видеосъемки в тренинге. </w:t>
      </w:r>
      <w:r w:rsidRPr="00784FAB">
        <w:rPr>
          <w:bCs/>
        </w:rPr>
        <w:t>Этические проблемы видеосъемки в тренинге. Методические аспекты видеосъемки.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bCs/>
        </w:rPr>
      </w:pPr>
      <w:r w:rsidRPr="00784FAB">
        <w:rPr>
          <w:bCs/>
        </w:rPr>
        <w:lastRenderedPageBreak/>
        <w:t>Этапы психологического тренинга.</w:t>
      </w:r>
    </w:p>
    <w:p w:rsidR="005424EC" w:rsidRPr="00784FAB" w:rsidRDefault="005424EC" w:rsidP="00AA73AD">
      <w:pPr>
        <w:pStyle w:val="a4"/>
        <w:numPr>
          <w:ilvl w:val="0"/>
          <w:numId w:val="93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bCs/>
        </w:rPr>
      </w:pPr>
      <w:r w:rsidRPr="00784FAB">
        <w:rPr>
          <w:bCs/>
        </w:rPr>
        <w:t>Целеполагание как основа удачной тренинговой программы.</w:t>
      </w:r>
    </w:p>
    <w:p w:rsidR="005424EC" w:rsidRPr="00784FAB" w:rsidRDefault="005424EC" w:rsidP="00EC53C6">
      <w:pPr>
        <w:rPr>
          <w:sz w:val="24"/>
          <w:szCs w:val="24"/>
        </w:rPr>
      </w:pPr>
    </w:p>
    <w:p w:rsidR="005501AC" w:rsidRPr="00784FAB" w:rsidRDefault="005501AC" w:rsidP="00EC53C6">
      <w:pPr>
        <w:jc w:val="left"/>
        <w:rPr>
          <w:b/>
          <w:i/>
          <w:sz w:val="24"/>
          <w:szCs w:val="24"/>
        </w:rPr>
      </w:pPr>
      <w:r w:rsidRPr="00784FAB">
        <w:rPr>
          <w:b/>
          <w:sz w:val="24"/>
          <w:szCs w:val="24"/>
          <w:lang w:val="en-US"/>
        </w:rPr>
        <w:t>II</w:t>
      </w:r>
      <w:r w:rsidRPr="00784FAB">
        <w:rPr>
          <w:b/>
          <w:sz w:val="24"/>
          <w:szCs w:val="24"/>
        </w:rPr>
        <w:t xml:space="preserve">. Практическая часть </w:t>
      </w:r>
      <w:r w:rsidRPr="00784FAB">
        <w:rPr>
          <w:b/>
          <w:i/>
          <w:sz w:val="24"/>
          <w:szCs w:val="24"/>
        </w:rPr>
        <w:t>(задачи, практические работы и пр.)</w:t>
      </w:r>
    </w:p>
    <w:p w:rsidR="005501AC" w:rsidRPr="00784FAB" w:rsidRDefault="005501AC" w:rsidP="00EC53C6">
      <w:pPr>
        <w:jc w:val="center"/>
        <w:rPr>
          <w:b/>
          <w:i/>
          <w:sz w:val="24"/>
          <w:szCs w:val="24"/>
        </w:rPr>
      </w:pPr>
    </w:p>
    <w:p w:rsidR="005501AC" w:rsidRPr="00784FAB" w:rsidRDefault="005501AC" w:rsidP="00EC53C6">
      <w:pPr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Решение психологических задач</w:t>
      </w:r>
    </w:p>
    <w:p w:rsidR="005501AC" w:rsidRPr="00784FAB" w:rsidRDefault="005501AC" w:rsidP="00EC53C6">
      <w:pPr>
        <w:tabs>
          <w:tab w:val="left" w:pos="851"/>
        </w:tabs>
        <w:ind w:firstLine="0"/>
        <w:rPr>
          <w:b/>
          <w:i/>
        </w:rPr>
      </w:pPr>
    </w:p>
    <w:p w:rsidR="005501AC" w:rsidRPr="00784FAB" w:rsidRDefault="005501AC" w:rsidP="00EC53C6">
      <w:pPr>
        <w:tabs>
          <w:tab w:val="left" w:pos="851"/>
        </w:tabs>
        <w:ind w:firstLine="0"/>
        <w:jc w:val="center"/>
        <w:rPr>
          <w:b/>
          <w:i/>
          <w:sz w:val="24"/>
          <w:szCs w:val="24"/>
        </w:rPr>
      </w:pPr>
      <w:r w:rsidRPr="00784FAB">
        <w:rPr>
          <w:b/>
          <w:i/>
          <w:sz w:val="24"/>
          <w:szCs w:val="24"/>
        </w:rPr>
        <w:t>Задача № 1</w:t>
      </w:r>
    </w:p>
    <w:p w:rsidR="005501AC" w:rsidRPr="00784FAB" w:rsidRDefault="005501AC" w:rsidP="00AA73AD">
      <w:pPr>
        <w:pStyle w:val="a4"/>
        <w:numPr>
          <w:ilvl w:val="0"/>
          <w:numId w:val="94"/>
        </w:numPr>
        <w:shd w:val="clear" w:color="auto" w:fill="FFFFFF"/>
        <w:tabs>
          <w:tab w:val="left" w:pos="851"/>
        </w:tabs>
        <w:ind w:hanging="153"/>
        <w:rPr>
          <w:color w:val="000000"/>
        </w:rPr>
      </w:pPr>
      <w:r w:rsidRPr="00784FAB">
        <w:rPr>
          <w:color w:val="000000"/>
        </w:rPr>
        <w:t>Какое понятие использовано О. В. Немиринским при описании стадий группового</w:t>
      </w:r>
    </w:p>
    <w:p w:rsidR="005501AC" w:rsidRPr="00784FAB" w:rsidRDefault="005501AC" w:rsidP="00EC53C6">
      <w:pPr>
        <w:pStyle w:val="a4"/>
        <w:shd w:val="clear" w:color="auto" w:fill="FFFFFF"/>
        <w:tabs>
          <w:tab w:val="left" w:pos="851"/>
        </w:tabs>
        <w:ind w:left="0" w:firstLine="0"/>
        <w:rPr>
          <w:color w:val="000000"/>
        </w:rPr>
      </w:pPr>
      <w:r w:rsidRPr="00784FAB">
        <w:rPr>
          <w:color w:val="000000"/>
        </w:rPr>
        <w:t>процесса?</w:t>
      </w:r>
    </w:p>
    <w:p w:rsidR="005501AC" w:rsidRPr="00784FAB" w:rsidRDefault="005501AC" w:rsidP="00AA73AD">
      <w:pPr>
        <w:pStyle w:val="a4"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Назовите и кратко охарактеризуйте этапы развития группы, предложенные Л. М. Митиной.</w:t>
      </w:r>
    </w:p>
    <w:p w:rsidR="005501AC" w:rsidRPr="00784FAB" w:rsidRDefault="005501AC" w:rsidP="00AA73AD">
      <w:pPr>
        <w:pStyle w:val="a4"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 вы считаете, следует ли анализировать в группе отрицательные эмоции, возникающие у участников, но поводу некоторых упражнений? Объясните почему.</w:t>
      </w:r>
    </w:p>
    <w:p w:rsidR="005501AC" w:rsidRPr="00784FAB" w:rsidRDefault="005501AC" w:rsidP="00AA73AD">
      <w:pPr>
        <w:pStyle w:val="a4"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Встаньте нужные слова в предложение: «Основной результат четвертой (последней) стадии группового процесса – ...... стимулам, провоцирующим нежелательное поведение, и ....... самого себя за способность к позитивным изменениям в поведении".</w:t>
      </w:r>
    </w:p>
    <w:p w:rsidR="005501AC" w:rsidRPr="00784FAB" w:rsidRDefault="005501AC" w:rsidP="00AA73AD">
      <w:pPr>
        <w:pStyle w:val="a4"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Назовите стадии развития групп со спонтанной динамикой.</w:t>
      </w:r>
    </w:p>
    <w:p w:rsidR="005501AC" w:rsidRPr="00784FAB" w:rsidRDefault="005501AC" w:rsidP="00AA73AD">
      <w:pPr>
        <w:pStyle w:val="a4"/>
        <w:numPr>
          <w:ilvl w:val="0"/>
          <w:numId w:val="94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Назовите стадии развития групп с управляемой динамикой.</w:t>
      </w:r>
    </w:p>
    <w:p w:rsidR="00C346CC" w:rsidRDefault="00C346CC" w:rsidP="005501AC">
      <w:pPr>
        <w:pStyle w:val="a4"/>
        <w:tabs>
          <w:tab w:val="left" w:pos="851"/>
        </w:tabs>
        <w:ind w:firstLine="0"/>
        <w:jc w:val="center"/>
        <w:rPr>
          <w:b/>
          <w:i/>
        </w:rPr>
      </w:pPr>
    </w:p>
    <w:p w:rsidR="005501AC" w:rsidRPr="00784FAB" w:rsidRDefault="005501AC" w:rsidP="005501AC">
      <w:pPr>
        <w:pStyle w:val="a4"/>
        <w:tabs>
          <w:tab w:val="left" w:pos="851"/>
        </w:tabs>
        <w:ind w:firstLine="0"/>
        <w:jc w:val="center"/>
        <w:rPr>
          <w:b/>
          <w:i/>
        </w:rPr>
      </w:pPr>
      <w:r w:rsidRPr="00784FAB">
        <w:rPr>
          <w:b/>
          <w:i/>
        </w:rPr>
        <w:t>Задача № 2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Раскройте содержание ролей, которые играет ведущий группы, согласно подходу И. Ялома.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Какие пять основных ролей группового ведущего можно выделить (по С. Кратохвилу)?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Вставьте нужные прилагательные в приведенную ниже цитату из Т. Высокиньска-Гонсер: «............ психотерапевт контролирует (планирует) ход занятий, самостоятельно устанавливает нормы функционирования группы и приводит их в исполнение, дает советы и указания, осуществляет интерпретации........... психотерапевт предоставляет участникам группы свободу выбора тем и направлений дискуссии, не начинает действий и не ускоряет их, не навязывает исполнения норм – он использует главным образом технику отражения и тарификации».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Согласны ли вы с утверждением, что ведущий тренинговой группы ни при каких обстоятельствах не имеет права быть авторитарным? Докажите свою точку зрения.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чем состоит важнейшее положение гуманистического подхода к тренингу?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Выделите из списка качеств, необходимых ведущему группы, три самых важных. Обоснуйте свою точку зрения. Проранжируйте оставшиеся качества по степени значимости.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Опишите поэтапную модель подготовки специалистов в области групповой психологической работы.</w:t>
      </w:r>
    </w:p>
    <w:p w:rsidR="005501AC" w:rsidRPr="00784FAB" w:rsidRDefault="005501AC" w:rsidP="00AA73AD">
      <w:pPr>
        <w:pStyle w:val="a4"/>
        <w:numPr>
          <w:ilvl w:val="0"/>
          <w:numId w:val="9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Какое понятие раскрывается в следующем определении: «....... – корректирующая консультация обучающегося стажера опытным специалистом»?</w:t>
      </w:r>
    </w:p>
    <w:p w:rsidR="005501AC" w:rsidRPr="00784FAB" w:rsidRDefault="005501AC" w:rsidP="005501AC">
      <w:pPr>
        <w:pStyle w:val="a4"/>
        <w:shd w:val="clear" w:color="auto" w:fill="FFFFFF"/>
        <w:tabs>
          <w:tab w:val="left" w:pos="851"/>
        </w:tabs>
        <w:ind w:left="0"/>
        <w:rPr>
          <w:color w:val="000000"/>
        </w:rPr>
      </w:pPr>
    </w:p>
    <w:p w:rsidR="005501AC" w:rsidRPr="00784FAB" w:rsidRDefault="005501AC" w:rsidP="005501AC">
      <w:pPr>
        <w:pStyle w:val="a4"/>
        <w:tabs>
          <w:tab w:val="left" w:pos="851"/>
        </w:tabs>
        <w:ind w:firstLine="0"/>
        <w:jc w:val="center"/>
        <w:rPr>
          <w:b/>
          <w:i/>
        </w:rPr>
      </w:pPr>
      <w:r w:rsidRPr="00784FAB">
        <w:rPr>
          <w:b/>
          <w:i/>
        </w:rPr>
        <w:t>Задача № 3</w:t>
      </w:r>
    </w:p>
    <w:p w:rsidR="005501AC" w:rsidRPr="00784FAB" w:rsidRDefault="005501AC" w:rsidP="00AA73AD">
      <w:pPr>
        <w:pStyle w:val="a4"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Опишите наиболее подходящие внешние условия для проведения психологического тренинга.</w:t>
      </w:r>
    </w:p>
    <w:p w:rsidR="005501AC" w:rsidRPr="00784FAB" w:rsidRDefault="005501AC" w:rsidP="00AA73AD">
      <w:pPr>
        <w:pStyle w:val="a4"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Объясните, почему желательно ограничить контакты участников группы с «внешним» (по отношению к «тренинговой реальности») миром.</w:t>
      </w:r>
    </w:p>
    <w:p w:rsidR="005501AC" w:rsidRPr="00784FAB" w:rsidRDefault="005501AC" w:rsidP="00AA73AD">
      <w:pPr>
        <w:pStyle w:val="a4"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чем состоит отличие в результативности работы «сборных» групп и групп, сформированных из членов одного профессионального коллектива?</w:t>
      </w:r>
    </w:p>
    <w:p w:rsidR="005501AC" w:rsidRPr="00784FAB" w:rsidRDefault="005501AC" w:rsidP="00AA73AD">
      <w:pPr>
        <w:pStyle w:val="a4"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lastRenderedPageBreak/>
        <w:t>Как вы думаете, возможно ли описание и точное транслирование «жесткого» сценария тренинга развития профессионального самосознания? Докажите свою точку зрения.</w:t>
      </w:r>
    </w:p>
    <w:p w:rsidR="005501AC" w:rsidRPr="00784FAB" w:rsidRDefault="005501AC" w:rsidP="00AA73AD">
      <w:pPr>
        <w:pStyle w:val="a4"/>
        <w:numPr>
          <w:ilvl w:val="0"/>
          <w:numId w:val="9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Какие блоки можно выделить в содержании тренинга развития самосознания?  В чем состоят важнейшие задачи каждого блока?</w:t>
      </w:r>
    </w:p>
    <w:p w:rsidR="005501AC" w:rsidRPr="00784FAB" w:rsidRDefault="005501AC" w:rsidP="005501AC">
      <w:pPr>
        <w:tabs>
          <w:tab w:val="left" w:pos="851"/>
        </w:tabs>
        <w:ind w:firstLine="0"/>
        <w:rPr>
          <w:b/>
          <w:i/>
        </w:rPr>
      </w:pPr>
    </w:p>
    <w:p w:rsidR="00C95877" w:rsidRPr="00784FAB" w:rsidRDefault="00C95877" w:rsidP="00C95877">
      <w:pPr>
        <w:tabs>
          <w:tab w:val="left" w:pos="851"/>
        </w:tabs>
        <w:ind w:firstLine="0"/>
        <w:jc w:val="center"/>
        <w:rPr>
          <w:b/>
          <w:i/>
          <w:lang w:eastAsia="ru-RU"/>
        </w:rPr>
      </w:pPr>
      <w:r w:rsidRPr="00784FAB">
        <w:rPr>
          <w:b/>
          <w:i/>
        </w:rPr>
        <w:t>Задача № 4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Правомерно ли осуществлять видеосъемку на тренинге, если только один из участников группы против этого?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Назовите важнейшие психологические особенности применения видеосъемки во время психологического тренинга.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Какое слово – «снимает» или «повышает» – нужно вставить в следующее высказывание: «Совмещение деятельности ведущего с достаточно эпизодической работой оператором в значительной мере............. страх перед камерой у участников».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Какие умения можно формировать у участников группы в результате анализа видеозаписей отдельных эпизодов тренинга?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Назовите формы анализа видеозаписей и порядок их использования в психологическом тренинге развития самосознания.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Существует ли соответствие между формами анализа видеозаписей и изменением стиля руководства тренинговой группой? Если да, то в чем оно состоит?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Объясните психологический механизм воздействия просмотра и анализа видеозаписей на участников тренинга.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Какие изменения в самосознании участников вызывают применение видеосъемки и анализ записей в процессе психологического тренинга? На каких структурах самосознания особенно сказывается эта работа?</w:t>
      </w:r>
    </w:p>
    <w:p w:rsidR="00C95877" w:rsidRPr="00784FAB" w:rsidRDefault="00C95877" w:rsidP="00AA73AD">
      <w:pPr>
        <w:pStyle w:val="a4"/>
        <w:numPr>
          <w:ilvl w:val="0"/>
          <w:numId w:val="9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 вы считаете, можно ли и нужно ли использовать во время психологического тренинга скрытую камеру?</w:t>
      </w:r>
    </w:p>
    <w:p w:rsidR="00C95877" w:rsidRPr="00784FAB" w:rsidRDefault="00C95877" w:rsidP="00C95877">
      <w:pPr>
        <w:tabs>
          <w:tab w:val="left" w:pos="851"/>
        </w:tabs>
        <w:ind w:firstLine="0"/>
        <w:jc w:val="center"/>
        <w:rPr>
          <w:b/>
          <w:i/>
          <w:lang w:eastAsia="ru-RU"/>
        </w:rPr>
      </w:pPr>
      <w:r w:rsidRPr="00784FAB">
        <w:rPr>
          <w:b/>
          <w:i/>
        </w:rPr>
        <w:t>Задача № 5</w:t>
      </w:r>
    </w:p>
    <w:p w:rsidR="00C95877" w:rsidRPr="00784FAB" w:rsidRDefault="00C95877" w:rsidP="00AA73AD">
      <w:pPr>
        <w:pStyle w:val="a4"/>
        <w:numPr>
          <w:ilvl w:val="0"/>
          <w:numId w:val="9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Почему практическую психологию можно считать сферой искусства? Согласны ли вы с этим мнением? Если нет, докажите обратное.</w:t>
      </w:r>
    </w:p>
    <w:p w:rsidR="00C95877" w:rsidRPr="00784FAB" w:rsidRDefault="00C95877" w:rsidP="00AA73AD">
      <w:pPr>
        <w:pStyle w:val="a4"/>
        <w:numPr>
          <w:ilvl w:val="0"/>
          <w:numId w:val="9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Почему практическую психологию можно считать наукой? Согласны ли вы с этим мнением? Если нет, докажите обратное.</w:t>
      </w:r>
    </w:p>
    <w:p w:rsidR="00C95877" w:rsidRPr="00784FAB" w:rsidRDefault="00C95877" w:rsidP="00AA73AD">
      <w:pPr>
        <w:pStyle w:val="a4"/>
        <w:numPr>
          <w:ilvl w:val="0"/>
          <w:numId w:val="9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Возможно ли в искусстве применение алгоритмов? А в практической психологии?</w:t>
      </w:r>
    </w:p>
    <w:p w:rsidR="00C95877" w:rsidRPr="00784FAB" w:rsidRDefault="00C95877" w:rsidP="00AA73AD">
      <w:pPr>
        <w:pStyle w:val="a4"/>
        <w:numPr>
          <w:ilvl w:val="0"/>
          <w:numId w:val="9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Нужно ли практическому психологу овладевать системой методов, методик, приемов, техник, если его главный инструмент – собственная личность?</w:t>
      </w:r>
    </w:p>
    <w:p w:rsidR="00C95877" w:rsidRPr="00784FAB" w:rsidRDefault="00C95877" w:rsidP="00AA73AD">
      <w:pPr>
        <w:pStyle w:val="a4"/>
        <w:numPr>
          <w:ilvl w:val="0"/>
          <w:numId w:val="9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Как вы думаете, почему во многих пособиях начинающему ведущему тренинга настоятельно рекомендуется все психотехники и упражнения вначале опробовать на себе?</w:t>
      </w:r>
    </w:p>
    <w:p w:rsidR="00C95877" w:rsidRPr="00784FAB" w:rsidRDefault="00C95877" w:rsidP="00C95877">
      <w:pPr>
        <w:pStyle w:val="a4"/>
        <w:tabs>
          <w:tab w:val="left" w:pos="851"/>
        </w:tabs>
        <w:ind w:firstLine="0"/>
        <w:rPr>
          <w:b/>
          <w:i/>
        </w:rPr>
      </w:pPr>
    </w:p>
    <w:p w:rsidR="00C95877" w:rsidRPr="00784FAB" w:rsidRDefault="00C95877" w:rsidP="00C95877">
      <w:pPr>
        <w:pStyle w:val="a4"/>
        <w:tabs>
          <w:tab w:val="left" w:pos="851"/>
        </w:tabs>
        <w:ind w:firstLine="0"/>
        <w:jc w:val="center"/>
        <w:rPr>
          <w:b/>
          <w:i/>
        </w:rPr>
      </w:pPr>
      <w:r w:rsidRPr="00784FAB">
        <w:rPr>
          <w:b/>
          <w:i/>
        </w:rPr>
        <w:t>Задача № 6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Каковы наиболее важные атрибуты игры? Охарактеризуйте значение каждого из них.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В чем состоят особенности детской игры, позволяющие использовать ее как психотерапевтическое средство?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В чем заключается диагностическая функция игры?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Что такое "деловая игра"?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В каких практических психологических школах используются ролевые игры? Каким целям они служат?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Объясните, в чем состоит разница между коррекцией и помощью в саморазвитии.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</w:rPr>
      </w:pPr>
      <w:r w:rsidRPr="00784FAB">
        <w:rPr>
          <w:color w:val="000000"/>
        </w:rPr>
        <w:t>Сформулируйте, в чем заключаются наиболее важные цели применения игровых процедур в тренинге.</w:t>
      </w:r>
    </w:p>
    <w:p w:rsidR="00C95877" w:rsidRPr="00784FAB" w:rsidRDefault="00C95877" w:rsidP="00AA73AD">
      <w:pPr>
        <w:pStyle w:val="a4"/>
        <w:numPr>
          <w:ilvl w:val="0"/>
          <w:numId w:val="99"/>
        </w:numPr>
        <w:tabs>
          <w:tab w:val="left" w:pos="851"/>
        </w:tabs>
        <w:ind w:left="0" w:firstLine="567"/>
        <w:rPr>
          <w:b/>
          <w:i/>
          <w:lang w:eastAsia="en-US"/>
        </w:rPr>
      </w:pPr>
      <w:r w:rsidRPr="00784FAB">
        <w:rPr>
          <w:color w:val="000000"/>
        </w:rPr>
        <w:t>Какие процедуры являются необходимыми, чтобы игра в тренинге вышла за рамки развлекательного мероприятия?</w:t>
      </w:r>
    </w:p>
    <w:p w:rsidR="00C95877" w:rsidRPr="00784FAB" w:rsidRDefault="00C95877" w:rsidP="00C95877">
      <w:pPr>
        <w:pStyle w:val="a4"/>
        <w:tabs>
          <w:tab w:val="left" w:pos="851"/>
        </w:tabs>
        <w:ind w:firstLine="0"/>
        <w:rPr>
          <w:color w:val="000000"/>
          <w:sz w:val="27"/>
          <w:szCs w:val="27"/>
        </w:rPr>
      </w:pPr>
    </w:p>
    <w:p w:rsidR="00C95877" w:rsidRPr="00784FAB" w:rsidRDefault="00C95877" w:rsidP="00C95877">
      <w:pPr>
        <w:pStyle w:val="a4"/>
        <w:tabs>
          <w:tab w:val="left" w:pos="851"/>
        </w:tabs>
        <w:ind w:firstLine="0"/>
        <w:jc w:val="center"/>
        <w:rPr>
          <w:b/>
          <w:i/>
        </w:rPr>
      </w:pPr>
      <w:r w:rsidRPr="00784FAB">
        <w:rPr>
          <w:b/>
          <w:i/>
        </w:rPr>
        <w:t xml:space="preserve"> Задача № 7</w:t>
      </w:r>
    </w:p>
    <w:p w:rsidR="00C95877" w:rsidRPr="00784FAB" w:rsidRDefault="00C95877" w:rsidP="00AA73AD">
      <w:pPr>
        <w:pStyle w:val="a4"/>
        <w:numPr>
          <w:ilvl w:val="0"/>
          <w:numId w:val="100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чем суть первой западни для ведущего? Как ее избежать?</w:t>
      </w:r>
    </w:p>
    <w:p w:rsidR="00C95877" w:rsidRPr="00784FAB" w:rsidRDefault="00C95877" w:rsidP="00AA73AD">
      <w:pPr>
        <w:pStyle w:val="a4"/>
        <w:numPr>
          <w:ilvl w:val="0"/>
          <w:numId w:val="100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чем суть второй западни для ведущего? Как ее избежать?</w:t>
      </w:r>
    </w:p>
    <w:p w:rsidR="00C95877" w:rsidRPr="00784FAB" w:rsidRDefault="00C95877" w:rsidP="00AA73AD">
      <w:pPr>
        <w:pStyle w:val="a4"/>
        <w:numPr>
          <w:ilvl w:val="0"/>
          <w:numId w:val="100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Почему ведущему тренинга не рекомендуется злоупотреблять дидактическими выводами и морализаторством?</w:t>
      </w:r>
    </w:p>
    <w:p w:rsidR="00C95877" w:rsidRPr="00784FAB" w:rsidRDefault="00C95877" w:rsidP="00AA73AD">
      <w:pPr>
        <w:pStyle w:val="a4"/>
        <w:numPr>
          <w:ilvl w:val="0"/>
          <w:numId w:val="100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Почему краткий пересказ или сформулированная мораль сказки, басни часто не имеют такого психологического эффекта, как прочтение всего произведения и самостоятельный анализ прочитанного.</w:t>
      </w:r>
    </w:p>
    <w:p w:rsidR="00C95877" w:rsidRPr="00784FAB" w:rsidRDefault="00C95877" w:rsidP="00AA73AD">
      <w:pPr>
        <w:pStyle w:val="a4"/>
        <w:numPr>
          <w:ilvl w:val="0"/>
          <w:numId w:val="100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 вы думаете, какие еще западни могут ожидать ведущего тренинговой группы?</w:t>
      </w:r>
    </w:p>
    <w:p w:rsidR="00C95877" w:rsidRPr="00784FAB" w:rsidRDefault="00C95877" w:rsidP="00C95877">
      <w:pPr>
        <w:pStyle w:val="a4"/>
        <w:tabs>
          <w:tab w:val="left" w:pos="851"/>
        </w:tabs>
        <w:ind w:firstLine="0"/>
        <w:jc w:val="center"/>
        <w:rPr>
          <w:b/>
          <w:i/>
        </w:rPr>
      </w:pPr>
    </w:p>
    <w:p w:rsidR="00C95877" w:rsidRPr="00784FAB" w:rsidRDefault="00C95877" w:rsidP="00C95877">
      <w:pPr>
        <w:pStyle w:val="a4"/>
        <w:tabs>
          <w:tab w:val="left" w:pos="851"/>
        </w:tabs>
        <w:ind w:firstLine="0"/>
        <w:jc w:val="center"/>
        <w:rPr>
          <w:b/>
          <w:i/>
        </w:rPr>
      </w:pPr>
      <w:r w:rsidRPr="00784FAB">
        <w:rPr>
          <w:b/>
          <w:i/>
        </w:rPr>
        <w:t>Задача № 8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Согласны ли вы с утверждением, что практический психолог – ведущий тренинговой группы – должен осознавать философскую методологию, лежащую в основе его деятельности? Почему?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Какой из подходов к пониманию сущности внутреннего мира человека кажется вам наиболее близким вашему собственному мировоззрению?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Какое утверждение можно считать философским кредо психологического тренинга? Как вы понимаете смысл этого утверждения?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Какое понятие раскрывается в следующем определении: «........ – это картина мира данного человека или группы людей, в которой возможно то или иное психологическое событие»?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Назовите четыре главных принципа «конструирования» и «выполнения» психотехнических упражнений в группе, базирующихся на понятии «психотехнический миф».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Объясните общий механизм действия мифа в психологической реальности человека. В чем одна из причин того факта, что одинаковые действия психолога имеют эффект в работе с одним клиентом и неэффективны в работе с другим?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Каким термином Дж. Морено называл мгновенное взаимное понимание личности другого человека и своего актуального положения, двустороннее «вчувствование» друг в друга, соотнесенное с реальностью?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Раскройте психологический смысл понятия «встреча» с точки зрения гуманистических психологов.</w:t>
      </w:r>
    </w:p>
    <w:p w:rsidR="00C95877" w:rsidRPr="00784FAB" w:rsidRDefault="00C95877" w:rsidP="00AA73AD">
      <w:pPr>
        <w:pStyle w:val="a4"/>
        <w:numPr>
          <w:ilvl w:val="0"/>
          <w:numId w:val="101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чем состоит активное добывание субъективной истины участниками психологического тренинга?</w:t>
      </w:r>
    </w:p>
    <w:p w:rsidR="00C95877" w:rsidRPr="00784FAB" w:rsidRDefault="00C95877" w:rsidP="00C95877">
      <w:pPr>
        <w:pStyle w:val="a4"/>
        <w:tabs>
          <w:tab w:val="left" w:pos="851"/>
        </w:tabs>
        <w:ind w:firstLine="0"/>
        <w:jc w:val="center"/>
        <w:rPr>
          <w:color w:val="000000"/>
          <w:sz w:val="27"/>
          <w:szCs w:val="27"/>
        </w:rPr>
      </w:pPr>
    </w:p>
    <w:p w:rsidR="00C95877" w:rsidRPr="00784FAB" w:rsidRDefault="00C95877" w:rsidP="00C95877">
      <w:pPr>
        <w:pStyle w:val="a4"/>
        <w:tabs>
          <w:tab w:val="left" w:pos="851"/>
        </w:tabs>
        <w:ind w:firstLine="0"/>
        <w:jc w:val="center"/>
        <w:rPr>
          <w:b/>
          <w:i/>
        </w:rPr>
      </w:pPr>
      <w:r w:rsidRPr="00784FAB">
        <w:rPr>
          <w:b/>
          <w:i/>
        </w:rPr>
        <w:t xml:space="preserve"> Задача № 9</w:t>
      </w:r>
    </w:p>
    <w:p w:rsidR="00C95877" w:rsidRPr="00784FAB" w:rsidRDefault="00C95877" w:rsidP="00AA73AD">
      <w:pPr>
        <w:pStyle w:val="a4"/>
        <w:numPr>
          <w:ilvl w:val="0"/>
          <w:numId w:val="10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 каких «магических» функциях ритуалов должен знать практический психолог? В чем сущность этих «магических» функций?</w:t>
      </w:r>
    </w:p>
    <w:p w:rsidR="00C95877" w:rsidRPr="00784FAB" w:rsidRDefault="00C95877" w:rsidP="00AA73AD">
      <w:pPr>
        <w:pStyle w:val="a4"/>
        <w:numPr>
          <w:ilvl w:val="0"/>
          <w:numId w:val="10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чем состоит сущность психотерапии знаковыми системами?</w:t>
      </w:r>
    </w:p>
    <w:p w:rsidR="00C95877" w:rsidRPr="00784FAB" w:rsidRDefault="00C95877" w:rsidP="00AA73AD">
      <w:pPr>
        <w:pStyle w:val="a4"/>
        <w:numPr>
          <w:ilvl w:val="0"/>
          <w:numId w:val="10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Вставьте нужное слово в следующее утверждение о связи ритуалов и мифологем: «Ритуал тогда является действенным психологическим средством, когда его знаковая система оказывается......... имеющейся у человека мифологии».</w:t>
      </w:r>
    </w:p>
    <w:p w:rsidR="00C95877" w:rsidRPr="00784FAB" w:rsidRDefault="00C95877" w:rsidP="00AA73AD">
      <w:pPr>
        <w:pStyle w:val="a4"/>
        <w:numPr>
          <w:ilvl w:val="0"/>
          <w:numId w:val="10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чем состоит особенность восприятия бессознательным идиоматических выражений? Может ли эта особенность быть использована практическим психологом?</w:t>
      </w:r>
    </w:p>
    <w:p w:rsidR="00C95877" w:rsidRPr="00784FAB" w:rsidRDefault="00C95877" w:rsidP="00AA73AD">
      <w:pPr>
        <w:pStyle w:val="a4"/>
        <w:numPr>
          <w:ilvl w:val="0"/>
          <w:numId w:val="10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Объясните сущность психофизиологического механизма действия «якоря» в ритуале сточки зрения нейролингвистического программирования.</w:t>
      </w:r>
    </w:p>
    <w:p w:rsidR="00C95877" w:rsidRPr="00784FAB" w:rsidRDefault="00C95877" w:rsidP="00AA73AD">
      <w:pPr>
        <w:pStyle w:val="a4"/>
        <w:numPr>
          <w:ilvl w:val="0"/>
          <w:numId w:val="10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Всегда ли ритуалы возникают в тренинговой группе спонтанно или они могут быть предложены ведущим?</w:t>
      </w:r>
    </w:p>
    <w:p w:rsidR="00C95877" w:rsidRPr="00784FAB" w:rsidRDefault="00C95877" w:rsidP="00AA73AD">
      <w:pPr>
        <w:pStyle w:val="a4"/>
        <w:numPr>
          <w:ilvl w:val="0"/>
          <w:numId w:val="102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Приведите примеры ритуалов, используемых в психологических тренингах.</w:t>
      </w:r>
    </w:p>
    <w:p w:rsidR="00C95877" w:rsidRPr="00784FAB" w:rsidRDefault="00C95877" w:rsidP="00C95877">
      <w:pPr>
        <w:pStyle w:val="a4"/>
        <w:tabs>
          <w:tab w:val="left" w:pos="851"/>
        </w:tabs>
        <w:ind w:firstLine="0"/>
        <w:rPr>
          <w:b/>
          <w:i/>
        </w:rPr>
      </w:pPr>
    </w:p>
    <w:p w:rsidR="00C95877" w:rsidRPr="00784FAB" w:rsidRDefault="00C95877" w:rsidP="00C95877">
      <w:pPr>
        <w:pStyle w:val="a4"/>
        <w:tabs>
          <w:tab w:val="left" w:pos="851"/>
        </w:tabs>
        <w:ind w:firstLine="0"/>
        <w:jc w:val="center"/>
        <w:rPr>
          <w:b/>
          <w:i/>
        </w:rPr>
      </w:pPr>
      <w:r w:rsidRPr="00784FAB">
        <w:rPr>
          <w:b/>
          <w:i/>
        </w:rPr>
        <w:lastRenderedPageBreak/>
        <w:t>Задача № 10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Кому принадлежит приведенная ниже цитата: «Не нужно тащить траву из земли – придет весна, и трава сама вырастет. Медитация – это состояние, когда даете жизни идти своим естественным чередом – не направляя ее, не контролируя, не манипулируя, не навязывая ей никакой своей дисциплины»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Какие психотехники, содержательно близкие к методике медитации, используются в европейских психологических школах.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Можно ли считать медитации гипнотическими техниками? Почему? Насколько, по вашему мнению, правомерно использование гипноза в психологических тренингах?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Какие структурные части выделяются в медитативных техниках? Раскройте их содержание.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Опишите внешние условия, необходимые для успешного проведения медитаций-визуализаций.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Следует ли настаивать на строгом следовании участников группы за инструкцией ведущего и вызывании образов, обязательно совпадающих с предлагаемыми им?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Возможны ли негативные переживания участников при проведении медитаций-визуализаций?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Перечислите важнейшие особенности формулировок, используемых в тексте упражнений по медитациям-визуализациям.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В каких целях могут использоваться медитации-визуализации в психологических тренингах развития самосознания?</w:t>
      </w:r>
    </w:p>
    <w:p w:rsidR="00C95877" w:rsidRPr="00784FAB" w:rsidRDefault="00C95877" w:rsidP="00AA73AD">
      <w:pPr>
        <w:pStyle w:val="a4"/>
        <w:numPr>
          <w:ilvl w:val="0"/>
          <w:numId w:val="103"/>
        </w:numPr>
        <w:shd w:val="clear" w:color="auto" w:fill="FFFFFF"/>
        <w:tabs>
          <w:tab w:val="left" w:pos="851"/>
          <w:tab w:val="left" w:pos="993"/>
        </w:tabs>
        <w:ind w:left="0" w:firstLine="567"/>
        <w:rPr>
          <w:color w:val="000000"/>
        </w:rPr>
      </w:pPr>
      <w:r w:rsidRPr="00784FAB">
        <w:rPr>
          <w:color w:val="000000"/>
        </w:rPr>
        <w:t>Является ли обязательным подробный опрос участников о самочувствии и получение обратной связи после медитаций-визуализаций?</w:t>
      </w:r>
    </w:p>
    <w:p w:rsidR="005F74D3" w:rsidRPr="00784FAB" w:rsidRDefault="005F74D3" w:rsidP="005F74D3">
      <w:pPr>
        <w:numPr>
          <w:ilvl w:val="0"/>
          <w:numId w:val="103"/>
        </w:numPr>
        <w:jc w:val="center"/>
        <w:rPr>
          <w:b/>
          <w:sz w:val="24"/>
          <w:szCs w:val="24"/>
        </w:rPr>
      </w:pPr>
      <w:r w:rsidRPr="00784FAB">
        <w:rPr>
          <w:b/>
          <w:sz w:val="24"/>
          <w:szCs w:val="24"/>
        </w:rPr>
        <w:t xml:space="preserve">Темы рефератов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1. Психологический тренинг как разновидность активной групповой психологической работы.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2. Возможные основания для выделения разновидностей ПТ.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3. Основные стадии и этапы в групповой работе типа ПТ.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4. Основные концепции и приёмы групповой работы в различных подходах к оказанию психологической помощи (необихевиоризм).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5. Основные концепции и приёмы групповой работы в различных подходах к оказанию психологической помощи (когнитивизм, экзистенционально-гуманистический подход).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6. Основные концепции и приёмы групповой работы в различных подходах к оказанию психологической помощи (экзистенционально-гуманистический подход).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7. Типы проблем-трудностей, релевантных разным видам ПТ.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8. «Технология» групповой работы в различных психологических традициях.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9. Проблема в контексте различных подходов к психологическому воздействию.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10. Особенности группового контекста в ситуации психологического воздействия.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11. Характеристика компетентности в общении в разных психологических ориентациях.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12. Ориентация в сложившемся индивидуальном опыте общения как необходимая предпосылка и составляющая развития компетентности в общении. 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13. Невербальные коммуникации в системе ПТ.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14. Обратная связь в межличностном общении: её виды, функции, характеристики, связь с самоконтролем, динамикой в группе.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>15. Обратная связь как важнейшая образующая ПТ.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16. Причинное объяснение психологических затруднений, его виды и место в различных традициях групповой работы.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17. Динамика в ПТ.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18. Соотношение диагностики и методов воздействия в ПТ.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19. Основные трудности и этические проблемы в ПТ.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lastRenderedPageBreak/>
        <w:t xml:space="preserve">20. Оценка роли прошлого и настоящего индивидуального опыта общения в коррекционной работе представителями различных психологических ориентаций.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21. Библиотерапия в психологической работе с трудностями общения.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22. Основные требования к ведущему групп ПТ в различных подходах.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23. Совет психолога клиенту, участников ПТ друг другу в системе различных подходов к оказанию психологической помощи.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24. Тренинг для различного контингента участников (руководители, педагоги, школьники, люди с трудностями в общении).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25. Характер и роль домашнего задания в различных подходах к психологической помощи. </w:t>
      </w:r>
    </w:p>
    <w:p w:rsidR="005F74D3" w:rsidRPr="00784FAB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 xml:space="preserve">26. Основные источники эмпирических данных. </w:t>
      </w:r>
    </w:p>
    <w:p w:rsidR="005F74D3" w:rsidRDefault="005F74D3" w:rsidP="005F74D3">
      <w:pPr>
        <w:tabs>
          <w:tab w:val="left" w:pos="851"/>
        </w:tabs>
        <w:ind w:left="720" w:firstLine="0"/>
        <w:rPr>
          <w:sz w:val="24"/>
          <w:szCs w:val="24"/>
        </w:rPr>
      </w:pPr>
      <w:r w:rsidRPr="00784FAB">
        <w:rPr>
          <w:sz w:val="24"/>
          <w:szCs w:val="24"/>
        </w:rPr>
        <w:t>27.Общая характеристика эффекта тренинга, групповая работа и развитие личности.</w:t>
      </w:r>
    </w:p>
    <w:p w:rsidR="00C95877" w:rsidRDefault="00C95877" w:rsidP="00C95877">
      <w:pPr>
        <w:rPr>
          <w:b/>
          <w:i/>
          <w:sz w:val="24"/>
          <w:szCs w:val="28"/>
        </w:rPr>
      </w:pPr>
    </w:p>
    <w:p w:rsidR="00C95877" w:rsidRPr="00784FAB" w:rsidRDefault="00C95877" w:rsidP="00C95877">
      <w:pPr>
        <w:ind w:firstLine="0"/>
        <w:jc w:val="center"/>
        <w:rPr>
          <w:b/>
        </w:rPr>
      </w:pPr>
      <w:r w:rsidRPr="00784FAB">
        <w:rPr>
          <w:b/>
          <w:lang w:val="en-US"/>
        </w:rPr>
        <w:t>III</w:t>
      </w:r>
      <w:r w:rsidRPr="00784FAB">
        <w:rPr>
          <w:b/>
        </w:rPr>
        <w:t>. Тесты</w:t>
      </w:r>
    </w:p>
    <w:p w:rsidR="00C95877" w:rsidRPr="00784FAB" w:rsidRDefault="00C95877" w:rsidP="00AA73AD">
      <w:pPr>
        <w:pStyle w:val="a4"/>
        <w:numPr>
          <w:ilvl w:val="1"/>
          <w:numId w:val="28"/>
        </w:numPr>
        <w:shd w:val="clear" w:color="auto" w:fill="FFFFFF"/>
        <w:tabs>
          <w:tab w:val="clear" w:pos="1222"/>
          <w:tab w:val="num" w:pos="851"/>
        </w:tabs>
        <w:ind w:hanging="655"/>
        <w:rPr>
          <w:b/>
          <w:color w:val="000000"/>
        </w:rPr>
      </w:pPr>
      <w:r w:rsidRPr="00784FAB">
        <w:rPr>
          <w:b/>
          <w:color w:val="000000"/>
        </w:rPr>
        <w:t>С каким из двух утверждений вы согласны:</w:t>
      </w:r>
    </w:p>
    <w:p w:rsidR="00C95877" w:rsidRPr="00784FAB" w:rsidRDefault="00C95877" w:rsidP="00AA73AD">
      <w:pPr>
        <w:pStyle w:val="a4"/>
        <w:numPr>
          <w:ilvl w:val="0"/>
          <w:numId w:val="104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Успех работы тренинговой группы определяется прежде всего системой применяемых психотехник.</w:t>
      </w:r>
    </w:p>
    <w:p w:rsidR="00C95877" w:rsidRPr="00784FAB" w:rsidRDefault="00C95877" w:rsidP="00AA73AD">
      <w:pPr>
        <w:pStyle w:val="a4"/>
        <w:numPr>
          <w:ilvl w:val="0"/>
          <w:numId w:val="104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Развивающий и оздоравливающий эффект возникает в тренинговой группе в результате создания атмосферы эмпатии, искренности, самораскрытия, что определяется в первую очередь личностными особенностями ведущего. Подумайте, правомерно ли выделять только один фактор, влияющий на эффективность тренинга.</w:t>
      </w:r>
    </w:p>
    <w:p w:rsidR="00C95877" w:rsidRPr="00784FAB" w:rsidRDefault="00C95877" w:rsidP="00AA73AD">
      <w:pPr>
        <w:pStyle w:val="a4"/>
        <w:numPr>
          <w:ilvl w:val="1"/>
          <w:numId w:val="28"/>
        </w:numPr>
        <w:shd w:val="clear" w:color="auto" w:fill="FFFFFF"/>
        <w:tabs>
          <w:tab w:val="clear" w:pos="1222"/>
          <w:tab w:val="num" w:pos="851"/>
        </w:tabs>
        <w:ind w:hanging="655"/>
        <w:rPr>
          <w:b/>
          <w:color w:val="000000"/>
        </w:rPr>
      </w:pPr>
      <w:r w:rsidRPr="00784FAB">
        <w:rPr>
          <w:b/>
          <w:color w:val="000000"/>
        </w:rPr>
        <w:t>Верно или неверно:</w:t>
      </w:r>
    </w:p>
    <w:p w:rsidR="00C95877" w:rsidRPr="00784FAB" w:rsidRDefault="00C95877" w:rsidP="00AA73AD">
      <w:pPr>
        <w:pStyle w:val="a4"/>
        <w:numPr>
          <w:ilvl w:val="0"/>
          <w:numId w:val="10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Участники групп обычно утверждают, что их внешность на экране сильно, отличается от их собственных представлений о своей внешности.</w:t>
      </w:r>
    </w:p>
    <w:p w:rsidR="00C95877" w:rsidRPr="00784FAB" w:rsidRDefault="00C95877" w:rsidP="00AA73AD">
      <w:pPr>
        <w:pStyle w:val="a4"/>
        <w:numPr>
          <w:ilvl w:val="0"/>
          <w:numId w:val="10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Участники групп в большинстве случаев легко узнают свой голос, услышанный в записи, он им нравится, и у них не возникает желания его корректировать.</w:t>
      </w:r>
    </w:p>
    <w:p w:rsidR="00292F1F" w:rsidRPr="00784FAB" w:rsidRDefault="00C95877" w:rsidP="00AA73AD">
      <w:pPr>
        <w:pStyle w:val="a4"/>
        <w:numPr>
          <w:ilvl w:val="0"/>
          <w:numId w:val="105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Участники групп практически никогда не узнают свой голос в записи.</w:t>
      </w:r>
    </w:p>
    <w:p w:rsidR="00C95877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ind w:firstLine="65"/>
        <w:rPr>
          <w:color w:val="000000"/>
        </w:rPr>
      </w:pPr>
      <w:r w:rsidRPr="00784FAB">
        <w:rPr>
          <w:color w:val="000000"/>
        </w:rPr>
        <w:t>Вставьте слово «можно» или «нельзя» в предложение: "Разработанные опытными</w:t>
      </w:r>
    </w:p>
    <w:p w:rsidR="00292F1F" w:rsidRPr="00784FAB" w:rsidRDefault="00C95877" w:rsidP="00292F1F">
      <w:pPr>
        <w:shd w:val="clear" w:color="auto" w:fill="FFFFFF"/>
        <w:tabs>
          <w:tab w:val="left" w:pos="851"/>
        </w:tabs>
        <w:ind w:firstLine="0"/>
        <w:rPr>
          <w:color w:val="000000"/>
          <w:sz w:val="24"/>
          <w:szCs w:val="24"/>
        </w:rPr>
      </w:pPr>
      <w:r w:rsidRPr="00784FAB">
        <w:rPr>
          <w:color w:val="000000"/>
          <w:sz w:val="24"/>
          <w:szCs w:val="24"/>
        </w:rPr>
        <w:t>ведущими сценарии тренинговых занятий......... в точности тиражировать в любой группе". Объясните свою точку зрения.</w:t>
      </w:r>
    </w:p>
    <w:p w:rsidR="00C95877" w:rsidRPr="00784FAB" w:rsidRDefault="00C95877" w:rsidP="00AA73AD">
      <w:pPr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rPr>
          <w:color w:val="000000"/>
          <w:sz w:val="24"/>
          <w:szCs w:val="24"/>
        </w:rPr>
      </w:pPr>
      <w:r w:rsidRPr="00784FAB">
        <w:rPr>
          <w:color w:val="000000"/>
          <w:sz w:val="24"/>
          <w:szCs w:val="24"/>
        </w:rPr>
        <w:t>Вставьте нужное слово: "......... игры, ограничивая степени свободы,</w:t>
      </w:r>
      <w:r w:rsidR="00292F1F" w:rsidRPr="00784FAB">
        <w:rPr>
          <w:color w:val="000000"/>
          <w:sz w:val="24"/>
          <w:szCs w:val="24"/>
        </w:rPr>
        <w:t xml:space="preserve"> </w:t>
      </w:r>
      <w:r w:rsidRPr="00784FAB">
        <w:rPr>
          <w:color w:val="000000"/>
          <w:sz w:val="24"/>
          <w:szCs w:val="24"/>
        </w:rPr>
        <w:t>допускают, однако, разнообразные импровизации и вариативность поведения. Таким образом, игра образует противоречивое единство свободы и необходимости, заданности и гипотетичности, жесткости игровых обстоятельств и условности поведенческих границ".</w:t>
      </w:r>
    </w:p>
    <w:p w:rsidR="00292F1F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rPr>
          <w:b/>
          <w:color w:val="000000"/>
          <w:lang w:eastAsia="en-US"/>
        </w:rPr>
      </w:pPr>
      <w:r w:rsidRPr="00784FAB">
        <w:rPr>
          <w:b/>
          <w:color w:val="000000"/>
        </w:rPr>
        <w:t>Верно или неверно:</w:t>
      </w:r>
    </w:p>
    <w:p w:rsidR="00C95877" w:rsidRPr="00784FAB" w:rsidRDefault="00C95877" w:rsidP="00AA73AD">
      <w:pPr>
        <w:pStyle w:val="a4"/>
        <w:numPr>
          <w:ilvl w:val="0"/>
          <w:numId w:val="106"/>
        </w:numPr>
        <w:shd w:val="clear" w:color="auto" w:fill="FFFFFF"/>
        <w:tabs>
          <w:tab w:val="left" w:pos="851"/>
        </w:tabs>
        <w:ind w:left="0" w:firstLine="567"/>
        <w:rPr>
          <w:b/>
          <w:color w:val="000000"/>
          <w:lang w:eastAsia="en-US"/>
        </w:rPr>
      </w:pPr>
      <w:r w:rsidRPr="00784FAB">
        <w:rPr>
          <w:color w:val="000000"/>
        </w:rPr>
        <w:t>В психологическом тренинге не следует применять деловые игры, поскольку их цели не являются психологическими.</w:t>
      </w:r>
    </w:p>
    <w:p w:rsidR="00C95877" w:rsidRPr="00784FAB" w:rsidRDefault="00C95877" w:rsidP="00AA73AD">
      <w:pPr>
        <w:pStyle w:val="a4"/>
        <w:numPr>
          <w:ilvl w:val="0"/>
          <w:numId w:val="10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В психологическом тренинге игровой элемент является неотъемлемой частью всех (или почти всех) групповых процессов.</w:t>
      </w:r>
    </w:p>
    <w:p w:rsidR="00292F1F" w:rsidRPr="00784FAB" w:rsidRDefault="00C95877" w:rsidP="00AA73AD">
      <w:pPr>
        <w:pStyle w:val="a4"/>
        <w:numPr>
          <w:ilvl w:val="0"/>
          <w:numId w:val="106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Единственной целью применения игр в психологическом тренинге нужно считать психокоррекцию.</w:t>
      </w:r>
    </w:p>
    <w:p w:rsidR="00C95877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Вставьте в это предложение слова «невозможно», «абсолютно реально»</w:t>
      </w:r>
    </w:p>
    <w:p w:rsidR="00C95877" w:rsidRPr="00784FAB" w:rsidRDefault="00C95877" w:rsidP="00C95877">
      <w:pPr>
        <w:shd w:val="clear" w:color="auto" w:fill="FFFFFF"/>
        <w:tabs>
          <w:tab w:val="left" w:pos="851"/>
        </w:tabs>
        <w:ind w:firstLine="0"/>
        <w:rPr>
          <w:color w:val="000000"/>
          <w:sz w:val="24"/>
          <w:szCs w:val="24"/>
        </w:rPr>
      </w:pPr>
      <w:r w:rsidRPr="00784FAB">
        <w:rPr>
          <w:color w:val="000000"/>
          <w:sz w:val="24"/>
          <w:szCs w:val="24"/>
        </w:rPr>
        <w:t>или «очень трудно» и обоснуйте свое мнение: «Изменить установки человека, его личностные ценности и мировоззрение, пробудить творческие потенциалы и потребности в самоизменении и саморазвитии только словесными воздействиями.......».</w:t>
      </w:r>
    </w:p>
    <w:p w:rsidR="00C95877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ind w:firstLine="65"/>
        <w:rPr>
          <w:b/>
          <w:color w:val="000000"/>
          <w:lang w:eastAsia="en-US"/>
        </w:rPr>
      </w:pPr>
      <w:r w:rsidRPr="00784FAB">
        <w:rPr>
          <w:b/>
          <w:color w:val="000000"/>
        </w:rPr>
        <w:t>Верно или неверно:</w:t>
      </w:r>
    </w:p>
    <w:p w:rsidR="00C95877" w:rsidRPr="00784FAB" w:rsidRDefault="00C95877" w:rsidP="00AA73AD">
      <w:pPr>
        <w:pStyle w:val="a4"/>
        <w:numPr>
          <w:ilvl w:val="0"/>
          <w:numId w:val="10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Тренинг – это один из необычных способов получения личностного опыта, позволяющий в короткий срок привести к важным личностным изменениям.</w:t>
      </w:r>
    </w:p>
    <w:p w:rsidR="00292F1F" w:rsidRPr="00784FAB" w:rsidRDefault="00C95877" w:rsidP="00AA73AD">
      <w:pPr>
        <w:pStyle w:val="a4"/>
        <w:numPr>
          <w:ilvl w:val="0"/>
          <w:numId w:val="107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Тренинг может служить лишь средством развития и тренировки навыков общения, но не оказывает серьезного влияния на личностные черты участников.</w:t>
      </w:r>
    </w:p>
    <w:p w:rsidR="00C95877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ind w:firstLine="65"/>
        <w:rPr>
          <w:color w:val="000000"/>
        </w:rPr>
      </w:pPr>
      <w:r w:rsidRPr="00784FAB">
        <w:rPr>
          <w:color w:val="000000"/>
        </w:rPr>
        <w:t>Какие понятия раскрываются в следующих определениях:</w:t>
      </w:r>
    </w:p>
    <w:p w:rsidR="00C95877" w:rsidRPr="00784FAB" w:rsidRDefault="00C95877" w:rsidP="00AA73AD">
      <w:pPr>
        <w:pStyle w:val="a4"/>
        <w:numPr>
          <w:ilvl w:val="0"/>
          <w:numId w:val="108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lastRenderedPageBreak/>
        <w:t>«...... – установленный традицией порядок выполнения определенных действий».</w:t>
      </w:r>
    </w:p>
    <w:p w:rsidR="00C95877" w:rsidRPr="00784FAB" w:rsidRDefault="00C95877" w:rsidP="00AA73AD">
      <w:pPr>
        <w:pStyle w:val="a4"/>
        <w:numPr>
          <w:ilvl w:val="0"/>
          <w:numId w:val="108"/>
        </w:numPr>
        <w:shd w:val="clear" w:color="auto" w:fill="FFFFFF"/>
        <w:tabs>
          <w:tab w:val="left" w:pos="851"/>
        </w:tabs>
        <w:ind w:left="0" w:firstLine="567"/>
        <w:rPr>
          <w:color w:val="000000"/>
        </w:rPr>
      </w:pPr>
      <w:r w:rsidRPr="00784FAB">
        <w:rPr>
          <w:color w:val="000000"/>
        </w:rPr>
        <w:t>«...... – это своего рода поведенческая метафора, в которой одни предметы или действия заменены другими, т.е. выступают в значении других».</w:t>
      </w:r>
    </w:p>
    <w:p w:rsidR="00C95877" w:rsidRPr="00784FAB" w:rsidRDefault="00C95877" w:rsidP="00AA73AD">
      <w:pPr>
        <w:pStyle w:val="a4"/>
        <w:numPr>
          <w:ilvl w:val="0"/>
          <w:numId w:val="108"/>
        </w:numPr>
        <w:shd w:val="clear" w:color="auto" w:fill="FFFFFF"/>
        <w:tabs>
          <w:tab w:val="left" w:pos="851"/>
        </w:tabs>
        <w:ind w:left="0" w:firstLine="567"/>
        <w:rPr>
          <w:color w:val="000000"/>
          <w:lang w:eastAsia="en-US"/>
        </w:rPr>
      </w:pPr>
      <w:r w:rsidRPr="00784FAB">
        <w:rPr>
          <w:color w:val="000000"/>
        </w:rPr>
        <w:t>«...... – это не более чем одна из форм игровой деятельности».</w:t>
      </w:r>
    </w:p>
    <w:p w:rsidR="00C95877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</w:tabs>
        <w:ind w:left="0" w:firstLine="567"/>
        <w:rPr>
          <w:color w:val="000000"/>
          <w:lang w:eastAsia="en-US"/>
        </w:rPr>
      </w:pPr>
      <w:r w:rsidRPr="00784FAB">
        <w:rPr>
          <w:b/>
          <w:color w:val="000000"/>
        </w:rPr>
        <w:t>Верно или неверно следующее утверждение:</w:t>
      </w:r>
    </w:p>
    <w:p w:rsidR="00C95877" w:rsidRPr="00784FAB" w:rsidRDefault="00C95877" w:rsidP="00AA73AD">
      <w:pPr>
        <w:pStyle w:val="a4"/>
        <w:numPr>
          <w:ilvl w:val="0"/>
          <w:numId w:val="10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«Ритуалы всегда и при всех условиях выполняют психотерапевтическую функцию».</w:t>
      </w:r>
    </w:p>
    <w:p w:rsidR="00C95877" w:rsidRPr="00784FAB" w:rsidRDefault="00C95877" w:rsidP="00AA73AD">
      <w:pPr>
        <w:pStyle w:val="a4"/>
        <w:numPr>
          <w:ilvl w:val="0"/>
          <w:numId w:val="10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«Если правила игры (ритуала) принимаются на сознательном уровне (то есть соответствуют мифологии человека) и нужным образом понимаются подсознанием (то есть их буквальное значение совпадает с позитивной картиной будущих изменений), то в результате получаем полезный психотерапевтический эффект».</w:t>
      </w:r>
    </w:p>
    <w:p w:rsidR="00C95877" w:rsidRPr="00784FAB" w:rsidRDefault="00C95877" w:rsidP="00AA73AD">
      <w:pPr>
        <w:pStyle w:val="a4"/>
        <w:numPr>
          <w:ilvl w:val="0"/>
          <w:numId w:val="109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«Ритуалы не играют роли психотерапевтических приемов, а только помогают человеку структуризировать свою жизнедеятельность».</w:t>
      </w:r>
    </w:p>
    <w:p w:rsidR="00C95877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ind w:left="567" w:firstLine="0"/>
        <w:jc w:val="left"/>
        <w:rPr>
          <w:color w:val="000000"/>
        </w:rPr>
      </w:pPr>
      <w:r w:rsidRPr="00784FAB">
        <w:rPr>
          <w:b/>
          <w:color w:val="000000"/>
        </w:rPr>
        <w:t>Верно или неверно, по вашему мнению, высказывание:</w:t>
      </w:r>
    </w:p>
    <w:p w:rsidR="00C95877" w:rsidRPr="00784FAB" w:rsidRDefault="00C95877" w:rsidP="00AA73AD">
      <w:pPr>
        <w:pStyle w:val="a4"/>
        <w:numPr>
          <w:ilvl w:val="0"/>
          <w:numId w:val="110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Практический психолог, не имеющий медицинского образования, не имеет права пользоваться ни одной техникой, содержащей элементы суггестии.</w:t>
      </w:r>
    </w:p>
    <w:p w:rsidR="00C95877" w:rsidRPr="00784FAB" w:rsidRDefault="00C95877" w:rsidP="00AA73AD">
      <w:pPr>
        <w:pStyle w:val="a4"/>
        <w:numPr>
          <w:ilvl w:val="0"/>
          <w:numId w:val="110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Психологического образования достаточно для того, чтобы применять в практической работе медитации, аутотренинг, релаксационные техники.</w:t>
      </w:r>
    </w:p>
    <w:p w:rsidR="00292F1F" w:rsidRPr="00784FAB" w:rsidRDefault="00C95877" w:rsidP="00AA73AD">
      <w:pPr>
        <w:pStyle w:val="a4"/>
        <w:numPr>
          <w:ilvl w:val="0"/>
          <w:numId w:val="110"/>
        </w:numPr>
        <w:shd w:val="clear" w:color="auto" w:fill="FFFFFF"/>
        <w:tabs>
          <w:tab w:val="left" w:pos="851"/>
        </w:tabs>
        <w:ind w:left="0" w:firstLine="567"/>
        <w:jc w:val="left"/>
        <w:rPr>
          <w:color w:val="000000"/>
        </w:rPr>
      </w:pPr>
      <w:r w:rsidRPr="00784FAB">
        <w:rPr>
          <w:color w:val="000000"/>
        </w:rPr>
        <w:t>Психолог, практикующий медитации, должен обязательно иметь документ (сертификат), свидетельствующий о прохождении специального обучения и дающий право на применение суггестивных методов.</w:t>
      </w:r>
    </w:p>
    <w:p w:rsidR="00292F1F" w:rsidRPr="00784FAB" w:rsidRDefault="00C95877" w:rsidP="00AA73AD">
      <w:pPr>
        <w:pStyle w:val="a4"/>
        <w:numPr>
          <w:ilvl w:val="0"/>
          <w:numId w:val="28"/>
        </w:numPr>
        <w:shd w:val="clear" w:color="auto" w:fill="FFFFFF"/>
        <w:tabs>
          <w:tab w:val="left" w:pos="851"/>
          <w:tab w:val="left" w:pos="993"/>
        </w:tabs>
        <w:ind w:firstLine="65"/>
        <w:rPr>
          <w:color w:val="000000"/>
        </w:rPr>
      </w:pPr>
      <w:r w:rsidRPr="00784FAB">
        <w:rPr>
          <w:color w:val="000000"/>
        </w:rPr>
        <w:t>Вставьте нужное слово – «может» или «не может» – в следующее высказывание</w:t>
      </w:r>
      <w:r w:rsidR="00292F1F" w:rsidRPr="00784FAB">
        <w:rPr>
          <w:color w:val="000000"/>
        </w:rPr>
        <w:t>:</w:t>
      </w:r>
    </w:p>
    <w:p w:rsidR="00C95877" w:rsidRPr="00784FAB" w:rsidRDefault="00C95877" w:rsidP="00292F1F">
      <w:pPr>
        <w:pStyle w:val="a4"/>
        <w:shd w:val="clear" w:color="auto" w:fill="FFFFFF"/>
        <w:tabs>
          <w:tab w:val="left" w:pos="851"/>
          <w:tab w:val="left" w:pos="993"/>
        </w:tabs>
        <w:ind w:left="0" w:firstLine="0"/>
        <w:rPr>
          <w:color w:val="000000"/>
        </w:rPr>
      </w:pPr>
      <w:r w:rsidRPr="00784FAB">
        <w:rPr>
          <w:color w:val="000000"/>
        </w:rPr>
        <w:t>«Проведение подобных психотехник (медитаций).......... спровоцировать переход ведущего в психологическую позицию «сверху» и открыть ему возможность использования директивных (авторитарных) методов воздействия».</w:t>
      </w:r>
    </w:p>
    <w:p w:rsidR="00C346CC" w:rsidRDefault="00C346CC" w:rsidP="00292F1F">
      <w:pPr>
        <w:ind w:firstLine="0"/>
        <w:rPr>
          <w:b/>
          <w:sz w:val="24"/>
          <w:szCs w:val="24"/>
        </w:rPr>
      </w:pPr>
    </w:p>
    <w:p w:rsidR="00C346CC" w:rsidRPr="00784FAB" w:rsidRDefault="00C346CC" w:rsidP="001B5930">
      <w:pPr>
        <w:tabs>
          <w:tab w:val="left" w:pos="851"/>
        </w:tabs>
        <w:jc w:val="center"/>
        <w:rPr>
          <w:b/>
          <w:sz w:val="24"/>
          <w:szCs w:val="24"/>
        </w:rPr>
      </w:pPr>
      <w:r w:rsidRPr="00784FAB">
        <w:rPr>
          <w:b/>
          <w:sz w:val="24"/>
          <w:szCs w:val="24"/>
        </w:rPr>
        <w:t>Вопросы к экзамену «Психологический тренинг»</w:t>
      </w:r>
    </w:p>
    <w:p w:rsidR="00C346CC" w:rsidRPr="00784FAB" w:rsidRDefault="00C346CC" w:rsidP="001B5930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C346CC" w:rsidRPr="00784FAB" w:rsidRDefault="00C346CC" w:rsidP="001B5930">
      <w:pPr>
        <w:pStyle w:val="a4"/>
        <w:numPr>
          <w:ilvl w:val="0"/>
          <w:numId w:val="111"/>
        </w:numPr>
        <w:tabs>
          <w:tab w:val="left" w:pos="851"/>
        </w:tabs>
        <w:ind w:left="0" w:firstLine="567"/>
      </w:pPr>
      <w:r w:rsidRPr="00784FAB">
        <w:t>История возникновения и развития психологического тренинга.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tabs>
          <w:tab w:val="left" w:pos="851"/>
        </w:tabs>
        <w:ind w:left="0" w:firstLine="567"/>
        <w:rPr>
          <w:lang w:eastAsia="en-US"/>
        </w:rPr>
      </w:pPr>
      <w:r w:rsidRPr="00784FAB">
        <w:rPr>
          <w:bCs/>
        </w:rPr>
        <w:t>Психологический тренинг как метод практической психологии.</w:t>
      </w:r>
      <w:r w:rsidRPr="00784FAB">
        <w:t xml:space="preserve"> </w:t>
      </w:r>
      <w:r w:rsidRPr="00784FAB">
        <w:rPr>
          <w:bCs/>
        </w:rPr>
        <w:t>Соотношение понятий «групповая психотерапия», «групповая психокоррекция» и «групповой тренинг».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  <w:lang w:eastAsia="en-US"/>
        </w:rPr>
      </w:pPr>
      <w:r w:rsidRPr="00784FAB">
        <w:rPr>
          <w:bCs/>
        </w:rPr>
        <w:t>Общее представление о психологическом тренинге.</w:t>
      </w:r>
      <w:r w:rsidRPr="00784FAB">
        <w:rPr>
          <w:iCs/>
        </w:rPr>
        <w:t xml:space="preserve"> </w:t>
      </w:r>
      <w:r w:rsidRPr="00784FAB">
        <w:rPr>
          <w:bCs/>
          <w:iCs/>
        </w:rPr>
        <w:t>Цели</w:t>
      </w:r>
      <w:r w:rsidRPr="00784FAB">
        <w:rPr>
          <w:bCs/>
        </w:rPr>
        <w:t xml:space="preserve"> </w:t>
      </w:r>
      <w:r w:rsidRPr="00784FAB">
        <w:rPr>
          <w:bCs/>
          <w:iCs/>
        </w:rPr>
        <w:t>психологического тренинга.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</w:rPr>
      </w:pPr>
      <w:r w:rsidRPr="00784FAB">
        <w:rPr>
          <w:bCs/>
        </w:rPr>
        <w:t>Мифы о психологических тренингах.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</w:rPr>
      </w:pPr>
      <w:r w:rsidRPr="00784FAB">
        <w:t>Задачи психологического тренинга.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</w:rPr>
      </w:pPr>
      <w:r w:rsidRPr="00784FAB">
        <w:rPr>
          <w:bCs/>
        </w:rPr>
        <w:t>Специфические черты и основные парадигмы тренинга.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  <w:lang w:eastAsia="en-US"/>
        </w:rPr>
      </w:pPr>
      <w:r w:rsidRPr="00784FAB">
        <w:t xml:space="preserve">Психологические особенности тренинговой группы. </w:t>
      </w:r>
      <w:r w:rsidRPr="00784FAB">
        <w:rPr>
          <w:bCs/>
        </w:rPr>
        <w:t xml:space="preserve"> Цели тренинговой группы.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</w:rPr>
      </w:pPr>
      <w:r w:rsidRPr="00784FAB">
        <w:rPr>
          <w:bCs/>
        </w:rPr>
        <w:t>Преимущества групповой формы психологической работы.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</w:tabs>
        <w:ind w:left="0" w:firstLine="567"/>
        <w:outlineLvl w:val="1"/>
        <w:rPr>
          <w:bCs/>
          <w:lang w:eastAsia="en-US"/>
        </w:rPr>
      </w:pPr>
      <w:r w:rsidRPr="00784FAB">
        <w:rPr>
          <w:bCs/>
          <w:iCs/>
        </w:rPr>
        <w:t xml:space="preserve">Основные законы психологического тренинга. </w:t>
      </w:r>
      <w:r w:rsidRPr="00784FAB">
        <w:rPr>
          <w:bCs/>
        </w:rPr>
        <w:t>Способы активизации работы группы по законам тренинга. Групповые нормы.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outlineLvl w:val="1"/>
        <w:rPr>
          <w:bCs/>
        </w:rPr>
      </w:pPr>
      <w:r w:rsidRPr="00784FAB">
        <w:rPr>
          <w:bCs/>
        </w:rPr>
        <w:t>Понятие о групповой сплоченности.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outlineLvl w:val="1"/>
        <w:rPr>
          <w:bCs/>
          <w:lang w:eastAsia="en-US"/>
        </w:rPr>
      </w:pPr>
      <w:r w:rsidRPr="00784FAB">
        <w:rPr>
          <w:bCs/>
        </w:rPr>
        <w:t>Гомогенность и гетерогенность тренинговых групп. Качественный и количественный состав тренинговых групп.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lang w:eastAsia="en-US"/>
        </w:rPr>
      </w:pPr>
      <w:r w:rsidRPr="00784FAB">
        <w:rPr>
          <w:iCs/>
        </w:rPr>
        <w:t>Общие тренинговые методы: групповая дискуссия, игровые методы,</w:t>
      </w:r>
      <w:r w:rsidRPr="00784FAB">
        <w:t xml:space="preserve"> </w:t>
      </w:r>
      <w:r w:rsidRPr="00784FAB">
        <w:rPr>
          <w:iCs/>
        </w:rPr>
        <w:t>методы, направленные па развитие социальной перцепции, методы телесно-ориентированной психотерапии, медитативные техники.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iCs/>
          <w:lang w:eastAsia="en-US"/>
        </w:rPr>
      </w:pPr>
      <w:r w:rsidRPr="00784FAB">
        <w:rPr>
          <w:iCs/>
        </w:rPr>
        <w:t xml:space="preserve">Классификация и основные виды тренинговых групп. </w:t>
      </w:r>
      <w:r w:rsidRPr="00784FAB">
        <w:rPr>
          <w:bCs/>
        </w:rPr>
        <w:t>Критерии</w:t>
      </w:r>
      <w:r w:rsidRPr="00784FAB">
        <w:rPr>
          <w:iCs/>
        </w:rPr>
        <w:t xml:space="preserve"> </w:t>
      </w:r>
      <w:r w:rsidRPr="00784FAB">
        <w:rPr>
          <w:bCs/>
        </w:rPr>
        <w:t>классификации тренинговых групп.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</w:pPr>
      <w:r w:rsidRPr="00784FAB">
        <w:t>Характеристика основных видов тренинговых групп.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</w:pPr>
      <w:r w:rsidRPr="00784FAB">
        <w:t xml:space="preserve">Основные этапы развития группы в тренинге. 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lang w:eastAsia="en-US"/>
        </w:rPr>
      </w:pPr>
      <w:r w:rsidRPr="00784FAB">
        <w:rPr>
          <w:bCs/>
        </w:rPr>
        <w:lastRenderedPageBreak/>
        <w:t>Ведущий тренинговой группы. Выбор одежды ведущего во время</w:t>
      </w:r>
      <w:r w:rsidRPr="00784FAB">
        <w:t xml:space="preserve"> </w:t>
      </w:r>
      <w:r w:rsidRPr="00784FAB">
        <w:rPr>
          <w:bCs/>
        </w:rPr>
        <w:t>тренинга. Основные роли ведущего группы. Стили руководства группой. Характеристика личности группового тренера.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rPr>
          <w:bCs/>
        </w:rPr>
      </w:pPr>
      <w:r w:rsidRPr="00784FAB">
        <w:t>Западни для ведущего.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rPr>
          <w:bCs/>
          <w:lang w:eastAsia="en-US"/>
        </w:rPr>
      </w:pPr>
      <w:r w:rsidRPr="00784FAB">
        <w:rPr>
          <w:iCs/>
        </w:rPr>
        <w:t>Психологические и методические аспекты применения видеосъемки в</w:t>
      </w:r>
      <w:r w:rsidRPr="00784FAB">
        <w:rPr>
          <w:bCs/>
        </w:rPr>
        <w:t xml:space="preserve"> </w:t>
      </w:r>
      <w:r w:rsidRPr="00784FAB">
        <w:rPr>
          <w:iCs/>
        </w:rPr>
        <w:t xml:space="preserve">тренинге. </w:t>
      </w:r>
      <w:r w:rsidRPr="00784FAB">
        <w:rPr>
          <w:bCs/>
        </w:rPr>
        <w:t>Этические проблемы видеосъемки в тренинге. Методические аспекты видеосъемки.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bCs/>
        </w:rPr>
      </w:pPr>
      <w:r w:rsidRPr="00784FAB">
        <w:rPr>
          <w:bCs/>
        </w:rPr>
        <w:t>Этапы психологического тренинга.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bCs/>
        </w:rPr>
      </w:pPr>
      <w:r w:rsidRPr="00784FAB">
        <w:rPr>
          <w:bCs/>
        </w:rPr>
        <w:t>Целеполагание как основа удачной тренинговой программы.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bCs/>
        </w:rPr>
      </w:pPr>
      <w:r w:rsidRPr="00784FAB">
        <w:t>Психологические  игры и упражнения. Разогревающие игры и</w:t>
      </w:r>
      <w:r w:rsidRPr="00784FAB">
        <w:rPr>
          <w:bCs/>
        </w:rPr>
        <w:t xml:space="preserve"> </w:t>
      </w:r>
      <w:r w:rsidRPr="00784FAB">
        <w:t>психотехники.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  <w:rPr>
          <w:lang w:eastAsia="en-US"/>
        </w:rPr>
      </w:pPr>
      <w:r w:rsidRPr="00784FAB">
        <w:t xml:space="preserve">Психологические  игры и упражнения. </w:t>
      </w:r>
      <w:r w:rsidRPr="00784FAB">
        <w:rPr>
          <w:bCs/>
        </w:rPr>
        <w:t>Игры, ориентированные на</w:t>
      </w:r>
      <w:r w:rsidRPr="00784FAB">
        <w:t xml:space="preserve"> </w:t>
      </w:r>
      <w:r w:rsidRPr="00784FAB">
        <w:rPr>
          <w:bCs/>
        </w:rPr>
        <w:t>получение обратной связи.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</w:pPr>
      <w:r w:rsidRPr="00784FAB">
        <w:t>Психологические игры и упражнения.</w:t>
      </w:r>
      <w:r w:rsidRPr="00784FAB">
        <w:rPr>
          <w:iCs/>
        </w:rPr>
        <w:t xml:space="preserve"> </w:t>
      </w:r>
      <w:r w:rsidRPr="00784FAB">
        <w:t>Коммуникативные игры.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</w:pPr>
      <w:r w:rsidRPr="00784FAB">
        <w:t>Психотехники, направленные на помощь в решении проблем.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ind w:left="0" w:firstLine="567"/>
        <w:jc w:val="left"/>
      </w:pPr>
      <w:r w:rsidRPr="00784FAB">
        <w:t xml:space="preserve">Программы психологических тренингов: Психологические тренинги для подростков и школьников. Психологические тренинги общения. Психологические тренинги для женщин. Психологические тренинги роста. Психологические тренинги для студентов. </w:t>
      </w:r>
    </w:p>
    <w:p w:rsidR="00C346CC" w:rsidRPr="00784FAB" w:rsidRDefault="00C346CC" w:rsidP="001B5930">
      <w:pPr>
        <w:pStyle w:val="2"/>
        <w:numPr>
          <w:ilvl w:val="0"/>
          <w:numId w:val="111"/>
        </w:numPr>
        <w:shd w:val="clear" w:color="auto" w:fill="FFFFFF"/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/>
          <w:b w:val="0"/>
          <w:color w:val="auto"/>
          <w:sz w:val="24"/>
          <w:szCs w:val="24"/>
        </w:rPr>
      </w:pPr>
      <w:r w:rsidRPr="00784FAB">
        <w:rPr>
          <w:rFonts w:ascii="Times New Roman" w:hAnsi="Times New Roman"/>
          <w:b w:val="0"/>
          <w:color w:val="auto"/>
          <w:sz w:val="24"/>
          <w:szCs w:val="24"/>
        </w:rPr>
        <w:t>Тренинговые методы работы с прошлыми событиями.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tabs>
          <w:tab w:val="left" w:pos="851"/>
          <w:tab w:val="left" w:pos="993"/>
        </w:tabs>
        <w:ind w:left="0" w:firstLine="567"/>
        <w:rPr>
          <w:bCs/>
        </w:rPr>
      </w:pPr>
      <w:r w:rsidRPr="00784FAB">
        <w:rPr>
          <w:bCs/>
        </w:rPr>
        <w:t>Тренинговые методы работы со «случающимися» событиями.</w:t>
      </w:r>
    </w:p>
    <w:p w:rsidR="00C346CC" w:rsidRPr="00784FAB" w:rsidRDefault="00C346CC" w:rsidP="001B5930">
      <w:pPr>
        <w:pStyle w:val="a4"/>
        <w:numPr>
          <w:ilvl w:val="0"/>
          <w:numId w:val="111"/>
        </w:numPr>
        <w:tabs>
          <w:tab w:val="left" w:pos="851"/>
          <w:tab w:val="left" w:pos="993"/>
        </w:tabs>
        <w:ind w:left="0" w:firstLine="567"/>
        <w:rPr>
          <w:bCs/>
        </w:rPr>
      </w:pPr>
      <w:r w:rsidRPr="00784FAB">
        <w:t>Тренинговые программы для разных возрастных групп, составленные</w:t>
      </w:r>
      <w:r w:rsidRPr="00784FAB">
        <w:rPr>
          <w:bCs/>
        </w:rPr>
        <w:t xml:space="preserve"> </w:t>
      </w:r>
      <w:r w:rsidRPr="00784FAB">
        <w:t>по правилам групповой динамики.</w:t>
      </w:r>
    </w:p>
    <w:p w:rsidR="00C346CC" w:rsidRPr="00784FAB" w:rsidRDefault="00C346CC" w:rsidP="00C346CC">
      <w:pPr>
        <w:jc w:val="center"/>
        <w:rPr>
          <w:b/>
        </w:rPr>
      </w:pPr>
    </w:p>
    <w:p w:rsidR="00C346CC" w:rsidRPr="00784FAB" w:rsidRDefault="00C346CC" w:rsidP="00292F1F">
      <w:pPr>
        <w:ind w:firstLine="0"/>
        <w:rPr>
          <w:b/>
          <w:sz w:val="24"/>
          <w:szCs w:val="24"/>
        </w:rPr>
      </w:pPr>
    </w:p>
    <w:p w:rsidR="001C7F0E" w:rsidRPr="00784FAB" w:rsidRDefault="001C7F0E" w:rsidP="00720A9B">
      <w:pPr>
        <w:rPr>
          <w:b/>
          <w:bCs/>
          <w:sz w:val="28"/>
          <w:szCs w:val="24"/>
        </w:rPr>
      </w:pPr>
      <w:r w:rsidRPr="00784FAB">
        <w:rPr>
          <w:b/>
          <w:sz w:val="28"/>
          <w:szCs w:val="24"/>
        </w:rPr>
        <w:t xml:space="preserve">Методические указания к написанию и </w:t>
      </w:r>
      <w:r w:rsidRPr="00784FAB">
        <w:rPr>
          <w:b/>
          <w:bCs/>
          <w:sz w:val="28"/>
          <w:szCs w:val="24"/>
        </w:rPr>
        <w:t>оформлению реферата</w:t>
      </w:r>
    </w:p>
    <w:p w:rsidR="001C7F0E" w:rsidRPr="00784FAB" w:rsidRDefault="001C7F0E" w:rsidP="000B0608">
      <w:pPr>
        <w:pStyle w:val="ad"/>
        <w:spacing w:before="0" w:after="0"/>
        <w:ind w:firstLine="567"/>
        <w:jc w:val="both"/>
        <w:rPr>
          <w:rFonts w:ascii="Times New Roman" w:hAnsi="Times New Roman"/>
          <w:color w:val="auto"/>
        </w:rPr>
      </w:pPr>
      <w:r w:rsidRPr="00784FAB">
        <w:rPr>
          <w:rFonts w:ascii="Times New Roman" w:hAnsi="Times New Roman"/>
          <w:color w:val="auto"/>
        </w:rPr>
        <w:t xml:space="preserve">Реферат - форма индивидуальной самостоятельной работы студентов, которая предполагает подготовку письменной работы по определенной теме учебной дисциплины. </w:t>
      </w:r>
    </w:p>
    <w:p w:rsidR="001C7F0E" w:rsidRPr="00784FAB" w:rsidRDefault="001C7F0E" w:rsidP="000B0608">
      <w:pPr>
        <w:pStyle w:val="210"/>
        <w:widowControl/>
        <w:spacing w:line="240" w:lineRule="auto"/>
        <w:ind w:firstLine="567"/>
        <w:rPr>
          <w:sz w:val="24"/>
          <w:szCs w:val="24"/>
        </w:rPr>
      </w:pPr>
      <w:r w:rsidRPr="00784FAB">
        <w:rPr>
          <w:sz w:val="24"/>
          <w:szCs w:val="24"/>
        </w:rPr>
        <w:t>Объем реферата составляет 10-15 страниц.</w:t>
      </w:r>
    </w:p>
    <w:p w:rsidR="001C7F0E" w:rsidRPr="00784FAB" w:rsidRDefault="001C7F0E" w:rsidP="000B0608">
      <w:pPr>
        <w:pStyle w:val="210"/>
        <w:widowControl/>
        <w:spacing w:line="240" w:lineRule="auto"/>
        <w:ind w:firstLine="567"/>
        <w:rPr>
          <w:sz w:val="24"/>
          <w:szCs w:val="24"/>
        </w:rPr>
      </w:pPr>
      <w:r w:rsidRPr="00784FAB">
        <w:rPr>
          <w:sz w:val="24"/>
          <w:szCs w:val="24"/>
        </w:rPr>
        <w:t>Реферат выполняется в печатной форме и должна содержать титульный лист, содержание, введение, основную часть, заключение и список используемой литературы, приложения.</w:t>
      </w:r>
    </w:p>
    <w:p w:rsidR="001C7F0E" w:rsidRPr="00784FAB" w:rsidRDefault="001C7F0E" w:rsidP="000B0608">
      <w:pPr>
        <w:rPr>
          <w:sz w:val="24"/>
        </w:rPr>
      </w:pPr>
      <w:r w:rsidRPr="00784FAB">
        <w:rPr>
          <w:sz w:val="24"/>
        </w:rPr>
        <w:t xml:space="preserve">Титульный лист является первой страницей работы и заполняется  по установленным правилам (см. образец титульного листа). </w:t>
      </w:r>
    </w:p>
    <w:p w:rsidR="001C7F0E" w:rsidRPr="00784FAB" w:rsidRDefault="001C7F0E" w:rsidP="000B0608">
      <w:pPr>
        <w:rPr>
          <w:sz w:val="24"/>
        </w:rPr>
      </w:pPr>
      <w:r w:rsidRPr="00784FAB">
        <w:rPr>
          <w:sz w:val="24"/>
        </w:rPr>
        <w:t xml:space="preserve">В содержании указываются все заголовки работы и страницы, с которых они начинаются. </w:t>
      </w:r>
    </w:p>
    <w:p w:rsidR="001C7F0E" w:rsidRPr="00784FAB" w:rsidRDefault="001C7F0E" w:rsidP="000B0608">
      <w:pPr>
        <w:rPr>
          <w:sz w:val="24"/>
        </w:rPr>
      </w:pPr>
      <w:r w:rsidRPr="00784FAB">
        <w:rPr>
          <w:sz w:val="24"/>
        </w:rPr>
        <w:t xml:space="preserve">Во введении обосновывается актуальность выбранной темы, цель и содержание поставленных задач, формулируется объект и предмет исследования, показывается степень разработанности проблемы, ее теоретическая значимость и прикладная ценность полученных результатов. </w:t>
      </w:r>
    </w:p>
    <w:p w:rsidR="001C7F0E" w:rsidRPr="00784FAB" w:rsidRDefault="001C7F0E" w:rsidP="000B0608">
      <w:pPr>
        <w:rPr>
          <w:sz w:val="24"/>
        </w:rPr>
      </w:pPr>
      <w:r w:rsidRPr="00784FAB">
        <w:rPr>
          <w:sz w:val="24"/>
        </w:rPr>
        <w:t xml:space="preserve">В главах основной части работы подробно рассматриваются методика и техника исследования и обобщаются результаты. Содержание глав основной части должно точно соответствовать теме работы и полностью ее раскрывать. </w:t>
      </w:r>
    </w:p>
    <w:p w:rsidR="001C7F0E" w:rsidRPr="00784FAB" w:rsidRDefault="001C7F0E" w:rsidP="000B0608">
      <w:pPr>
        <w:rPr>
          <w:sz w:val="24"/>
        </w:rPr>
      </w:pPr>
      <w:r w:rsidRPr="00784FAB">
        <w:rPr>
          <w:sz w:val="24"/>
        </w:rPr>
        <w:t>Заключение – это заключительная часть работы, в которой последовательно и логически стройно должны быть изложены полученные итоги и их соотношение с общей целью и конкретными задачами, поставленными во введении.</w:t>
      </w:r>
    </w:p>
    <w:p w:rsidR="001C7F0E" w:rsidRPr="00784FAB" w:rsidRDefault="001C7F0E" w:rsidP="000B0608">
      <w:pPr>
        <w:rPr>
          <w:sz w:val="24"/>
        </w:rPr>
      </w:pPr>
      <w:r w:rsidRPr="00784FAB">
        <w:rPr>
          <w:sz w:val="24"/>
        </w:rPr>
        <w:t xml:space="preserve">После заключения оформляется библиографический список использованной литературы, отражающий результаты самостоятельной творческой работы студента. В приложении помещают вспомогательные или дополнительные материалы, которые загромождают текст основной части работы. Они могут быть представлены в виде текстов, графиков, таблиц, карт и содержать копии подлинных документов, выдержки из отчетных материалов, производственные планы и протоколы, отдельные положения из инструкций и правил и др. </w:t>
      </w:r>
    </w:p>
    <w:p w:rsidR="001C7F0E" w:rsidRPr="00784FAB" w:rsidRDefault="001C7F0E" w:rsidP="000B0608">
      <w:pPr>
        <w:rPr>
          <w:sz w:val="24"/>
        </w:rPr>
      </w:pPr>
    </w:p>
    <w:p w:rsidR="00720A9B" w:rsidRDefault="00720A9B" w:rsidP="000B0608">
      <w:pPr>
        <w:rPr>
          <w:sz w:val="24"/>
        </w:rPr>
      </w:pPr>
    </w:p>
    <w:p w:rsidR="005424EC" w:rsidRDefault="00EC2B41" w:rsidP="005424EC">
      <w:pPr>
        <w:ind w:firstLine="0"/>
        <w:rPr>
          <w:b/>
          <w:sz w:val="24"/>
          <w:szCs w:val="24"/>
        </w:rPr>
      </w:pPr>
      <w:r w:rsidRPr="00EC2B41">
        <w:rPr>
          <w:b/>
          <w:sz w:val="24"/>
          <w:szCs w:val="24"/>
        </w:rPr>
        <w:t>Список рекомендуемой литературы, Интернет-ресурсов</w:t>
      </w:r>
    </w:p>
    <w:p w:rsidR="00EC2B41" w:rsidRPr="00EC2B41" w:rsidRDefault="00EC2B41" w:rsidP="005424EC">
      <w:pPr>
        <w:ind w:firstLine="0"/>
        <w:rPr>
          <w:b/>
          <w:sz w:val="24"/>
          <w:szCs w:val="24"/>
        </w:rPr>
      </w:pPr>
    </w:p>
    <w:p w:rsidR="00EC2B41" w:rsidRDefault="00EC2B41" w:rsidP="00EC2B41">
      <w:pPr>
        <w:ind w:firstLine="540"/>
        <w:rPr>
          <w:sz w:val="24"/>
          <w:szCs w:val="24"/>
        </w:rPr>
      </w:pPr>
      <w:r w:rsidRPr="00784FAB">
        <w:rPr>
          <w:b/>
          <w:sz w:val="24"/>
          <w:szCs w:val="24"/>
        </w:rPr>
        <w:t>Основная литература:</w:t>
      </w:r>
    </w:p>
    <w:p w:rsidR="00EC2B41" w:rsidRPr="001B5930" w:rsidRDefault="00EC2B41" w:rsidP="00EC2B41">
      <w:pPr>
        <w:ind w:firstLine="540"/>
        <w:rPr>
          <w:rStyle w:val="apple-converted-space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B5930">
        <w:rPr>
          <w:sz w:val="24"/>
          <w:szCs w:val="24"/>
        </w:rPr>
        <w:t xml:space="preserve">Григорьев, Н.Б. Психотехнологии группового тренинга: учебное пособие / Н.Б. Григорьев. - СПб: Санкт-Петербургский государственный институт психологии и социальной работы, 2012 - 176 с.: ил. - Библиогр. в кн. </w:t>
      </w:r>
      <w:r>
        <w:rPr>
          <w:sz w:val="24"/>
          <w:szCs w:val="24"/>
        </w:rPr>
        <w:t xml:space="preserve">// ЭБС «Университетская библиотека онлайн» </w:t>
      </w:r>
      <w:r w:rsidRPr="00EC2B41">
        <w:rPr>
          <w:sz w:val="24"/>
          <w:szCs w:val="24"/>
        </w:rPr>
        <w:t>[</w:t>
      </w:r>
      <w:r>
        <w:rPr>
          <w:sz w:val="24"/>
          <w:szCs w:val="24"/>
        </w:rPr>
        <w:t>Электронный ресурс</w:t>
      </w:r>
      <w:r w:rsidRPr="00EC2B41">
        <w:rPr>
          <w:sz w:val="24"/>
          <w:szCs w:val="24"/>
        </w:rPr>
        <w:t>]</w:t>
      </w:r>
      <w:r>
        <w:rPr>
          <w:sz w:val="24"/>
          <w:szCs w:val="24"/>
        </w:rPr>
        <w:t xml:space="preserve">. – Электрон. дан. – М.. 2-11-2015. – Режим доступа: </w:t>
      </w:r>
      <w:hyperlink r:id="rId8" w:history="1">
        <w:r w:rsidRPr="001B5930">
          <w:rPr>
            <w:rStyle w:val="a3"/>
            <w:color w:val="auto"/>
            <w:sz w:val="24"/>
            <w:szCs w:val="24"/>
          </w:rPr>
          <w:t>http://biblioclub.ru/index.php?page=book&amp;id=277328</w:t>
        </w:r>
      </w:hyperlink>
      <w:r w:rsidRPr="001B5930">
        <w:rPr>
          <w:rStyle w:val="apple-converted-space"/>
          <w:sz w:val="24"/>
          <w:szCs w:val="24"/>
        </w:rPr>
        <w:t> </w:t>
      </w:r>
    </w:p>
    <w:p w:rsidR="00EC2B41" w:rsidRPr="001B5930" w:rsidRDefault="00EC2B41" w:rsidP="00EC2B41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B5930">
        <w:rPr>
          <w:sz w:val="24"/>
          <w:szCs w:val="24"/>
        </w:rPr>
        <w:t xml:space="preserve">Трифонова, Т.А. Основы социально-психологического тренинга: учебное пособие / Т.А. Трифонова; Институт экономики, управления и права (г. Казань). - Казань: Познание, 2012. - 184 с.; </w:t>
      </w:r>
      <w:r>
        <w:rPr>
          <w:sz w:val="24"/>
          <w:szCs w:val="24"/>
        </w:rPr>
        <w:t xml:space="preserve">// ЭБС «Университетская библиотека онлайн» </w:t>
      </w:r>
      <w:r w:rsidRPr="00EC2B41">
        <w:rPr>
          <w:sz w:val="24"/>
          <w:szCs w:val="24"/>
        </w:rPr>
        <w:t>[</w:t>
      </w:r>
      <w:r>
        <w:rPr>
          <w:sz w:val="24"/>
          <w:szCs w:val="24"/>
        </w:rPr>
        <w:t>Электронный ресурс</w:t>
      </w:r>
      <w:r w:rsidRPr="00EC2B41">
        <w:rPr>
          <w:sz w:val="24"/>
          <w:szCs w:val="24"/>
        </w:rPr>
        <w:t>]</w:t>
      </w:r>
      <w:r>
        <w:rPr>
          <w:sz w:val="24"/>
          <w:szCs w:val="24"/>
        </w:rPr>
        <w:t>. – Электрон. дан. – М.. 2-11-2015. – Режим доступа:</w:t>
      </w:r>
      <w:hyperlink r:id="rId9" w:history="1">
        <w:r w:rsidRPr="001B5930">
          <w:rPr>
            <w:rStyle w:val="a3"/>
            <w:color w:val="auto"/>
            <w:sz w:val="24"/>
            <w:szCs w:val="24"/>
          </w:rPr>
          <w:t>http://biblioclub.ru/index.php?page=book&amp;id=257910</w:t>
        </w:r>
      </w:hyperlink>
    </w:p>
    <w:p w:rsidR="00EC2B41" w:rsidRPr="001B5930" w:rsidRDefault="00EC2B41" w:rsidP="00EC2B41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B5930">
        <w:rPr>
          <w:sz w:val="24"/>
          <w:szCs w:val="24"/>
        </w:rPr>
        <w:t>Фопель, К. Технология ведения тренинга: теория и практика. HANDBUCH FÜR GRUPPENLEITER/INNEN. Zur Theorie und Praxis der Interaktionsspiele / К. Фопель. - М.: Генезис, 2013. - 272 с. - (Все о психологической гр</w:t>
      </w:r>
      <w:r>
        <w:rPr>
          <w:sz w:val="24"/>
          <w:szCs w:val="24"/>
        </w:rPr>
        <w:t xml:space="preserve">уппе). // ЭБС «Университетская библиотека онлайн» </w:t>
      </w:r>
      <w:r w:rsidRPr="00EC2B41">
        <w:rPr>
          <w:sz w:val="24"/>
          <w:szCs w:val="24"/>
        </w:rPr>
        <w:t>[</w:t>
      </w:r>
      <w:r>
        <w:rPr>
          <w:sz w:val="24"/>
          <w:szCs w:val="24"/>
        </w:rPr>
        <w:t>Электронный ресурс</w:t>
      </w:r>
      <w:r w:rsidRPr="00EC2B41">
        <w:rPr>
          <w:sz w:val="24"/>
          <w:szCs w:val="24"/>
        </w:rPr>
        <w:t>]</w:t>
      </w:r>
      <w:r>
        <w:rPr>
          <w:sz w:val="24"/>
          <w:szCs w:val="24"/>
        </w:rPr>
        <w:t>. – Электрон. дан. – М.. 2-11-2015. – Режим доступа:</w:t>
      </w:r>
      <w:hyperlink r:id="rId10" w:history="1">
        <w:r w:rsidRPr="001B5930">
          <w:rPr>
            <w:rStyle w:val="a3"/>
            <w:color w:val="auto"/>
            <w:sz w:val="24"/>
            <w:szCs w:val="24"/>
          </w:rPr>
          <w:t>http://biblioclub.ru/index.php?page=book&amp;id=236508</w:t>
        </w:r>
      </w:hyperlink>
    </w:p>
    <w:p w:rsidR="00EC2B41" w:rsidRPr="00784FAB" w:rsidRDefault="00EC2B41" w:rsidP="00EC2B41">
      <w:pPr>
        <w:ind w:firstLine="0"/>
        <w:rPr>
          <w:sz w:val="24"/>
          <w:szCs w:val="24"/>
        </w:rPr>
      </w:pPr>
    </w:p>
    <w:p w:rsidR="00EC2B41" w:rsidRPr="00784FAB" w:rsidRDefault="00EC2B41" w:rsidP="00EC2B41">
      <w:pPr>
        <w:rPr>
          <w:b/>
          <w:sz w:val="24"/>
          <w:szCs w:val="24"/>
        </w:rPr>
      </w:pPr>
      <w:r w:rsidRPr="00784FAB">
        <w:rPr>
          <w:b/>
          <w:sz w:val="24"/>
          <w:szCs w:val="24"/>
        </w:rPr>
        <w:t>Дополнительная литература: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Абрамова Г. С. Введение в практическую психологию. М.: Международная педагогическая академия, 1994. – 237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Александров А. А. Современная психотерапия. Курс лекций. – СПб.: "Академический проект", 1997. – 335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Ассаджоли Р. Психосинтез: теория и практика. – M.: «REFL-book», 1994. – 314 c.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Берн Э. Трансактный анализ в группе. – М.: Лабиринт, 1994. – 176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Большаков В. Ю. Психотренинг: Социодинамика. Упражнения. Игры. СПб.: "Социально-психологический центр", 1996. – 380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Бондаренко А. Ф. Социальная психотерапия личности (психосемантический подход). – Киев: КГПИИЯ, 1991. – 187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Вачков И. В. Введение в тренинговые технологии // Психологическое сопровождение выбора профессии / Под ред. Л. М. Митиной. – М.: Московский психолого-социальный институт, 1998. – с. 66-78.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Вачков И. В. Основные виды тренинговых групп в западной практической психологии. – Деп. в ИТОП РАО, № 20-96. – М., 1996. – 24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Вачков И. В. Психологический тренинг как средство развития профессионального самосознания педагогов // Школа здоровья. – 1995. – № 3. – с. 73-84.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Вачков И.В. Основы технологии группового тренинга. М., 2009. 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Введение в практическую социальную психологию / Л. И. Донцов, Ю. М. Жуков, Л. Л. Петровская и др. / Под ред. Ю. М. Жукова. – М.: "Смысл", 1996. – 373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Вербицкий А. Л. Активное обучение в высшей школе: контекстный подход. – М.: Высшая школа, 1991.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Высокиньска-Гонсер Т. Поведение группового психотерапевта // Групповая психотерапия / Под ред. Б. Д. Карвасарского, С. Ледера. – М.: Медицина, 1990. – с. 160-171.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Годфруа Ж.. Что такое психология. В 2 т. Т. 2. – М.: Мир, 1992. – 376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Гриндер Д., Бэндлер Р. Из лягушек в принцы. – Воронеж: НПО "МОДЭК", 1993. – 208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lastRenderedPageBreak/>
        <w:t>Деркач А. А., Ситников А. П. Формирование и развитие профессионального мастерства руководящих кадров: социально-психологический тренинг и прикладные психотехнологии. Вып. 1-2. – М.: Луч, 1993. – 72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Джейкобс Д., Дэвид П., Мейер Д. Супервизорство. Техника и методы корректирующих консультаций. – СПб.: Б. С. К., 1997. – 235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Джеймс М., Джонгвард Д. Рожденные выигрывать. Трансакционный анализ с гештальтупражнениями. – М.: Издательская группа "Прогресс", "Прогресс-Универс", 1995. 336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Емельянов Ю. Н. Активное социально-психологическое обучение. Л.: Изд. ЛГУ, 1985. – 166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Емельянов Ю.Н., Кузьмин Е.С. Теоретические и методологические основы социально - психологического тренинга. Л.: ЛГУ, 1983.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Захаров В. П. Практические рекомендации по ведению групп социально-психологического тренинга: методические указания. ЛГТУ, 1990.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Захаров В. П., Хрящева Н. Ю. Социально-психологический тренинг. Учебное пособие. Л.: Изд-во ЛГУ, 1989.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Захаров В.П., Хрящёва Н.Ю. Социально-психологический тренинг. Л., 1990.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Игры – обучение, тренинг, досуг... / Под ред. В. В. Петрусинского // В четырех книгах. – М.: Новая школа, 1994. – 368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Исурина Г. Л. Групповые методы психотерапии и психокоррекции // Методы психологической диагностики и коррекции в клинике. – Л.: Медицина. 1983. – с. 231-254.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Как построить свое "Я" / Под ред. В. П. Зинченко. – М.: Педагогика, 1991. – 136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Карвасарский Б. Д. Психотерапия. М., 1985. – 297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Келлерман П. Ф. Психодрама крупным планом. – М.: Независимая фирма "Класс". 1998. – 240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Киннер Д. Клинические ролевые игры и психодрама. – М.: Независимая фирма "Класс", 1993. – 224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Клюев Е. В. Между двух стульев. – М.: Педагогика, 1989. – 160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Ковалев Г. А. Основные направления использования методов активного социального обучения в странах Запада // Психол. журнал. Т. 2. № 1. 1989. с. 127-136.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Козлов Н. И. Лучшие психологические игры и упражнения. – Екатеринбург: Изд. АРД ЛТД, 1997. – 144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Коротаева Е. В. Игровые модули общения: учебные материалы к тренингу. – Екатеринбург, 1995. – 31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Коротаева Е.. В. Хочу, могу, умею! Обучение, погруженное в общение. М.: КСП, Ин-т психологии РАН, 1997. – 224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Кричевский Р. Л., Дубовская Е. М. Психология малой группы: теоретические и прикладные аспекты. – М.: Изд. МГУ, 1991. 207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Крыжановская Л. М. Психология развития: учебное пособие. – М.: Психолог, 1997. – 477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Ледер С., Высокиньска-Гонсер Т. Исторический очерк развития групповой психотерапии и основные теоретические направления // Групповая психотерапия / Под ред. Б. Д. Карвасарского, С. Ледера. – М.: Медицина, 1990. – с. 12-45.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Лейтц Г. Психодрама: теория и практика. Классическая психодрама Я. Л. Морено. – М.: Издательская группа "Прогресс". "Универс", 1994. – 352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Макаров Ю. В., Исаков В. В. Третий как объект психологического анализа. – СПб., 1996. – 18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Макшанов С. П.. Хрящева Н. Ю. Психогимнастика в тренинге, каталог. Часть 1. СПб., 1993.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Марасанов Г. И. Методы моделирования и анализа ситуаций в социально-психологичсском тренинге. – Киров, 1995. – 152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lastRenderedPageBreak/>
        <w:t>Маркова Л. К. Психология труда учителя. – М.: Просвещение, 1993. – 192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Миккин X. Цели, процессы и методы видеотренинга руководителей // Человек, общение и живая среда. Таллин, 1986. – с. 7-27.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Митина Л. М. Учитель как личность и профессионал (психологические проблемы). – М.: "Дело", 1994. – 216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Немиринский О. В. Терапевтическая роль групповой динамики // Московский психотерапевтический журнал. – 1993. – № 3. – с. 5-25.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Организация и проведение тренинга: Учебное пособие/ Под ред. А.В.Федотова. Л.: ЛГТУ, 1991.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Перлз Ф. Опыты психологии самопознания (практикум по гештальттерапии). – М.: Гиль-Эстель, 1993. – 240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Петровская Л. Л. Компетентность в общении. Социально-психологический тренинг. – М.: Изд. МГУ, 1989. – 216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Петровская Л.А. Компетентность в общении. Социально-психологический тренинг. М.: МГУ, 1989.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Петровская Л.А. Теоретические и методологические основы социально-психологического тренинга. М., 1982.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Практикум по социально-психологическому тренингу/ Под ред. Б.Д.Парыгина. СПБ, 1994. Роджерс К. Взгляд на психотерапию. Становление человека. М.: Прогресс, 1994.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Прутченков А. С. Трудное восхождение к себе. Методические разработки и сценарии занятий социально-психологических тренингов. – М.: Российское педагогическое агентство, 1995. – 140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Психологический словарь / Под ред. В. П. Зинченко, Б. Г. Мещерякова. – М.: Педагогика-Пресс. 1996. – 440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Психологическое сопровождение выбора профессии / Под ред. Л. M. Mитиной. – М.: Московский психолого-социальный институт. Флинта, 1998. – 184 c.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Психология. Словарь / Под общей ред. Л. В. Петровского. М. Г. Ярошевского. – Изд. 2-е, испр. и доп. – М.: Политиздат, 1990. – 494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Peйнyoтep Дж. Это в ваших силах. Как стать собственным психотерапевтом. М.:</w:t>
      </w:r>
    </w:p>
    <w:p w:rsidR="00EC2B41" w:rsidRPr="00784FAB" w:rsidRDefault="00EC2B41" w:rsidP="00EC2B41">
      <w:pPr>
        <w:tabs>
          <w:tab w:val="left" w:pos="851"/>
          <w:tab w:val="left" w:pos="993"/>
        </w:tabs>
        <w:ind w:firstLine="0"/>
      </w:pPr>
      <w:r w:rsidRPr="00784FAB">
        <w:rPr>
          <w:color w:val="000000"/>
        </w:rPr>
        <w:t>Прогресс, 1992. – 240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Робин Ж.-M. "Фигуры гештальта" // Гештальт-92 / Под ред. Д. Н. Хломова, H. Б. Долгополова, И. Б. Кедровой. М., 1992. – с. 26-41.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Роджерс К. Несколько важных открытий // Вестник МГУ, серия "Психология". 1990. № 2. – с. 58-65.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Роджерс К. О групповой психотерапии. М., 1993.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993"/>
        </w:tabs>
        <w:ind w:left="0" w:firstLine="567"/>
      </w:pPr>
      <w:r w:rsidRPr="00784FAB">
        <w:t xml:space="preserve">Романенко О.К. Практическая гештальттерапия. М.: Фолиум, 1995. 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t>Рудестам К. Групповая психотерапия. М.: Прогресс, 1990.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Рудестам К. Групповая психотерапия. Психокоррекционные группы: теория и практика. – М.: Прогресс, 1993. – 368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Сидоренко Е. В. Психодраматический и недирективный подход в групповой работе с людьми. Методические описания и комментарии. СПб. 1992.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Cитников А. П. Акмеологический тренинг: Теория. Методика. Психологии. М.:</w:t>
      </w:r>
    </w:p>
    <w:p w:rsidR="00EC2B41" w:rsidRPr="00784FAB" w:rsidRDefault="00EC2B41" w:rsidP="00EC2B41">
      <w:pPr>
        <w:tabs>
          <w:tab w:val="left" w:pos="851"/>
          <w:tab w:val="left" w:pos="993"/>
        </w:tabs>
        <w:ind w:firstLine="0"/>
      </w:pPr>
      <w:r w:rsidRPr="00784FAB">
        <w:rPr>
          <w:color w:val="000000"/>
        </w:rPr>
        <w:t>Texнoлoгическая школа бизнеса, 1996. – 428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Слободчнков В. И., Исаев Е. И. Основы психологической антропологии. Психология человека: введение в психологию субъективности. – М.: Школа-Пресс, 1995. – 384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Столин В. В. Самосознание личности. – М.: МГУ, 1983. 284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Тарасов В. К. Персонал-технология: отбор и подготовка менеджеров. Л.: Машиностроение, 1989.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Фейдимен Д., Фрейгер Р. Личность и личностный рост / Выпуски 1, 2, 3, 4. – М.: Изд. Российскою открытого Университета, 1991-1994.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lastRenderedPageBreak/>
        <w:t>Хейзинга Й. Homo ludens. В тени завтрашнего дня. – М.: Прогресс, Прогресс-Академия, 1992. – 464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Хломов Д. П. Русский гештальт // Гештальт-92 / Под ред. Д. И. Хломова, Н. Б. Долгополова, П. Б. Кедровой. – М., 1992.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Хрестоматия по телесно-opиентированной психотерапии и психотехнике / Сост. В. Ю. Баскаков. – М.: НПО "Психотехника", 1992. – 108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Цветков Э. A. Мастер самопознания, или Погружение в Я. – СПб.: Лань, Полисет, 1995. – 192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Цукерман Г. А.. Мистеров Б. М. Психология саморазвития. М.: Интерпракс, 1995.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Шерток Л., Соссюр Р., де. Рождение психоаналитика. От Месмера до Фрейда. – М.: Прогресс, 1991. – 288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Шиллер Ф. Письма об эстетическом воспитании человека. Собр. соч. в семи томах, т. 6. – М.: Художественная литература, 1957.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Эндемиллер Э. Г., Юстицкий В. В. Семейная психотерапия. – Л.: Медицина, 1990. – 192 с.</w:t>
      </w:r>
    </w:p>
    <w:p w:rsidR="00EC2B41" w:rsidRPr="00784FAB" w:rsidRDefault="00EC2B41" w:rsidP="00EC2B41">
      <w:pPr>
        <w:pStyle w:val="a4"/>
        <w:numPr>
          <w:ilvl w:val="0"/>
          <w:numId w:val="29"/>
        </w:numPr>
        <w:tabs>
          <w:tab w:val="left" w:pos="851"/>
          <w:tab w:val="left" w:pos="993"/>
        </w:tabs>
        <w:ind w:left="0" w:firstLine="567"/>
      </w:pPr>
      <w:r w:rsidRPr="00784FAB">
        <w:rPr>
          <w:color w:val="000000"/>
        </w:rPr>
        <w:t>Яценко Т. С. Социально-психологическое обучение в подготовке учителей. Киев, 1987.</w:t>
      </w:r>
    </w:p>
    <w:p w:rsidR="00EC2B41" w:rsidRPr="00784FAB" w:rsidRDefault="00EC2B41" w:rsidP="00EC2B41">
      <w:pPr>
        <w:tabs>
          <w:tab w:val="left" w:pos="851"/>
          <w:tab w:val="left" w:pos="993"/>
        </w:tabs>
        <w:ind w:firstLine="0"/>
      </w:pPr>
    </w:p>
    <w:p w:rsidR="00EC2B41" w:rsidRPr="00784FAB" w:rsidRDefault="00EC2B41" w:rsidP="00EC2B41">
      <w:pPr>
        <w:pStyle w:val="a4"/>
        <w:ind w:left="0"/>
        <w:rPr>
          <w:b/>
        </w:rPr>
      </w:pPr>
      <w:r w:rsidRPr="00784FAB">
        <w:rPr>
          <w:b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EC2B41" w:rsidRPr="00784FAB" w:rsidRDefault="00EC2B41" w:rsidP="00EC2B41">
      <w:pPr>
        <w:spacing w:line="200" w:lineRule="atLeast"/>
        <w:rPr>
          <w:rStyle w:val="a3"/>
          <w:iCs/>
          <w:sz w:val="24"/>
          <w:szCs w:val="24"/>
          <w:lang w:eastAsia="ru-RU"/>
        </w:rPr>
      </w:pPr>
      <w:r w:rsidRPr="00784FAB">
        <w:rPr>
          <w:sz w:val="24"/>
          <w:szCs w:val="24"/>
        </w:rPr>
        <w:t xml:space="preserve">1. Электронно-библиотечная система </w:t>
      </w:r>
      <w:r w:rsidRPr="00784FAB">
        <w:rPr>
          <w:sz w:val="24"/>
          <w:szCs w:val="24"/>
          <w:lang w:val="en-US"/>
        </w:rPr>
        <w:t>IPRbooks</w:t>
      </w:r>
    </w:p>
    <w:p w:rsidR="00EC2B41" w:rsidRPr="00784FAB" w:rsidRDefault="00EC2B41" w:rsidP="00EC2B41">
      <w:pPr>
        <w:tabs>
          <w:tab w:val="left" w:pos="993"/>
        </w:tabs>
        <w:spacing w:line="200" w:lineRule="atLeast"/>
        <w:ind w:firstLine="0"/>
      </w:pPr>
      <w:r w:rsidRPr="00784FAB">
        <w:rPr>
          <w:rStyle w:val="a3"/>
          <w:iCs/>
          <w:sz w:val="24"/>
          <w:szCs w:val="24"/>
          <w:lang w:eastAsia="ru-RU"/>
        </w:rPr>
        <w:t xml:space="preserve">Режим доступа:  </w:t>
      </w:r>
      <w:hyperlink r:id="rId11" w:history="1">
        <w:r w:rsidRPr="00784FAB">
          <w:rPr>
            <w:rStyle w:val="a3"/>
          </w:rPr>
          <w:t>http://www.iprbookshop.ru/</w:t>
        </w:r>
      </w:hyperlink>
    </w:p>
    <w:p w:rsidR="00EC2B41" w:rsidRPr="00784FAB" w:rsidRDefault="00EC2B41" w:rsidP="00EC2B41">
      <w:pPr>
        <w:tabs>
          <w:tab w:val="left" w:pos="993"/>
        </w:tabs>
        <w:spacing w:line="200" w:lineRule="atLeast"/>
        <w:rPr>
          <w:sz w:val="24"/>
          <w:szCs w:val="24"/>
        </w:rPr>
      </w:pPr>
      <w:r w:rsidRPr="00784FAB">
        <w:rPr>
          <w:sz w:val="24"/>
          <w:szCs w:val="24"/>
        </w:rPr>
        <w:t xml:space="preserve">2. Справочный материал на сайте лаборатории психофизиологии: </w:t>
      </w:r>
    </w:p>
    <w:p w:rsidR="00EC2B41" w:rsidRPr="00784FAB" w:rsidRDefault="00EC2B41" w:rsidP="00EC2B41">
      <w:pPr>
        <w:tabs>
          <w:tab w:val="left" w:pos="993"/>
        </w:tabs>
        <w:spacing w:line="200" w:lineRule="atLeast"/>
        <w:ind w:firstLine="0"/>
        <w:rPr>
          <w:sz w:val="24"/>
          <w:szCs w:val="24"/>
        </w:rPr>
      </w:pPr>
      <w:r w:rsidRPr="00784FAB">
        <w:rPr>
          <w:rStyle w:val="a3"/>
          <w:iCs/>
          <w:sz w:val="24"/>
          <w:szCs w:val="24"/>
          <w:lang w:eastAsia="ru-RU"/>
        </w:rPr>
        <w:t xml:space="preserve">Режим доступа:  </w:t>
      </w:r>
      <w:hyperlink r:id="rId12" w:history="1">
        <w:r w:rsidRPr="00784FAB">
          <w:rPr>
            <w:rStyle w:val="a3"/>
            <w:sz w:val="24"/>
            <w:szCs w:val="24"/>
          </w:rPr>
          <w:t>www.pfmetod.narod.ru</w:t>
        </w:r>
      </w:hyperlink>
      <w:r w:rsidRPr="00784FAB">
        <w:rPr>
          <w:sz w:val="24"/>
          <w:szCs w:val="24"/>
        </w:rPr>
        <w:t>.</w:t>
      </w:r>
    </w:p>
    <w:p w:rsidR="00EC2B41" w:rsidRPr="00784FAB" w:rsidRDefault="00EC2B41" w:rsidP="00EC2B41">
      <w:pPr>
        <w:overflowPunct w:val="0"/>
        <w:autoSpaceDE w:val="0"/>
        <w:autoSpaceDN w:val="0"/>
        <w:adjustRightInd w:val="0"/>
        <w:jc w:val="left"/>
        <w:textAlignment w:val="baseline"/>
        <w:rPr>
          <w:sz w:val="24"/>
          <w:szCs w:val="24"/>
        </w:rPr>
      </w:pPr>
      <w:r w:rsidRPr="00784FAB">
        <w:rPr>
          <w:sz w:val="24"/>
          <w:szCs w:val="24"/>
        </w:rPr>
        <w:t xml:space="preserve">3.Методы психофизиологии. </w:t>
      </w:r>
    </w:p>
    <w:p w:rsidR="00EC2B41" w:rsidRPr="00784FAB" w:rsidRDefault="00EC2B41" w:rsidP="00EC2B41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</w:rPr>
      </w:pPr>
      <w:r w:rsidRPr="00784FAB">
        <w:rPr>
          <w:rStyle w:val="a3"/>
          <w:iCs/>
          <w:sz w:val="24"/>
          <w:szCs w:val="24"/>
          <w:lang w:eastAsia="ru-RU"/>
        </w:rPr>
        <w:t xml:space="preserve">Режим доступа:  </w:t>
      </w:r>
      <w:hyperlink r:id="rId13" w:history="1">
        <w:r w:rsidRPr="00784FAB">
          <w:rPr>
            <w:rStyle w:val="a3"/>
            <w:sz w:val="24"/>
            <w:szCs w:val="24"/>
          </w:rPr>
          <w:t>http://www.ido.rudn.ru/psychology/psychophysiology/2.html</w:t>
        </w:r>
      </w:hyperlink>
      <w:r w:rsidRPr="00784FAB">
        <w:rPr>
          <w:sz w:val="24"/>
          <w:szCs w:val="24"/>
        </w:rPr>
        <w:t>.</w:t>
      </w:r>
    </w:p>
    <w:p w:rsidR="00EC2B41" w:rsidRPr="00784FAB" w:rsidRDefault="00EC2B41" w:rsidP="00EC2B41">
      <w:pPr>
        <w:tabs>
          <w:tab w:val="left" w:pos="993"/>
        </w:tabs>
        <w:spacing w:line="200" w:lineRule="atLeast"/>
        <w:rPr>
          <w:sz w:val="24"/>
          <w:szCs w:val="24"/>
        </w:rPr>
      </w:pPr>
      <w:r w:rsidRPr="00784FAB">
        <w:rPr>
          <w:sz w:val="24"/>
          <w:szCs w:val="24"/>
        </w:rPr>
        <w:t>4. МГУ им. М.В. Ломоносова, факультет психологии</w:t>
      </w:r>
    </w:p>
    <w:p w:rsidR="00EC2B41" w:rsidRPr="00784FAB" w:rsidRDefault="00EC2B41" w:rsidP="00EC2B41">
      <w:pPr>
        <w:spacing w:line="200" w:lineRule="atLeast"/>
        <w:ind w:right="-97" w:firstLine="0"/>
        <w:rPr>
          <w:color w:val="4F81BD"/>
          <w:sz w:val="24"/>
          <w:szCs w:val="24"/>
          <w:u w:val="single"/>
        </w:rPr>
      </w:pPr>
      <w:r w:rsidRPr="00784FAB">
        <w:rPr>
          <w:rStyle w:val="a3"/>
          <w:iCs/>
          <w:sz w:val="24"/>
          <w:szCs w:val="24"/>
          <w:lang w:eastAsia="ru-RU"/>
        </w:rPr>
        <w:t xml:space="preserve">Режим доступа:  </w:t>
      </w:r>
      <w:hyperlink r:id="rId14" w:history="1">
        <w:r w:rsidRPr="00784FAB">
          <w:rPr>
            <w:rStyle w:val="a3"/>
            <w:sz w:val="24"/>
            <w:szCs w:val="24"/>
            <w:lang w:val="en-US"/>
          </w:rPr>
          <w:t>www</w:t>
        </w:r>
        <w:r w:rsidRPr="00784FAB">
          <w:rPr>
            <w:rStyle w:val="a3"/>
            <w:sz w:val="24"/>
            <w:szCs w:val="24"/>
          </w:rPr>
          <w:t>.</w:t>
        </w:r>
        <w:r w:rsidRPr="00784FAB">
          <w:rPr>
            <w:rStyle w:val="a3"/>
            <w:sz w:val="24"/>
            <w:szCs w:val="24"/>
            <w:lang w:val="en-US"/>
          </w:rPr>
          <w:t>psy</w:t>
        </w:r>
        <w:r w:rsidRPr="00784FAB">
          <w:rPr>
            <w:rStyle w:val="a3"/>
            <w:sz w:val="24"/>
            <w:szCs w:val="24"/>
          </w:rPr>
          <w:t>.</w:t>
        </w:r>
        <w:r w:rsidRPr="00784FAB">
          <w:rPr>
            <w:rStyle w:val="a3"/>
            <w:sz w:val="24"/>
            <w:szCs w:val="24"/>
            <w:lang w:val="en-US"/>
          </w:rPr>
          <w:t>msu</w:t>
        </w:r>
        <w:r w:rsidRPr="00784FAB">
          <w:rPr>
            <w:rStyle w:val="a3"/>
            <w:sz w:val="24"/>
            <w:szCs w:val="24"/>
          </w:rPr>
          <w:t>.</w:t>
        </w:r>
        <w:r w:rsidRPr="00784FAB">
          <w:rPr>
            <w:rStyle w:val="a3"/>
            <w:sz w:val="24"/>
            <w:szCs w:val="24"/>
            <w:lang w:val="en-US"/>
          </w:rPr>
          <w:t>ru</w:t>
        </w:r>
        <w:r w:rsidRPr="00784FAB">
          <w:rPr>
            <w:rStyle w:val="a3"/>
            <w:sz w:val="24"/>
            <w:szCs w:val="24"/>
          </w:rPr>
          <w:t>/</w:t>
        </w:r>
        <w:r w:rsidRPr="00784FAB">
          <w:rPr>
            <w:rStyle w:val="a3"/>
            <w:sz w:val="24"/>
            <w:szCs w:val="24"/>
            <w:lang w:val="en-US"/>
          </w:rPr>
          <w:t>links</w:t>
        </w:r>
        <w:r w:rsidRPr="00784FAB">
          <w:rPr>
            <w:rStyle w:val="a3"/>
            <w:sz w:val="24"/>
            <w:szCs w:val="24"/>
          </w:rPr>
          <w:t>/</w:t>
        </w:r>
        <w:r w:rsidRPr="00784FAB">
          <w:rPr>
            <w:rStyle w:val="a3"/>
            <w:sz w:val="24"/>
            <w:szCs w:val="24"/>
            <w:lang w:val="en-US"/>
          </w:rPr>
          <w:t>liter</w:t>
        </w:r>
        <w:r w:rsidRPr="00784FAB">
          <w:rPr>
            <w:rStyle w:val="a3"/>
            <w:sz w:val="24"/>
            <w:szCs w:val="24"/>
          </w:rPr>
          <w:t>.</w:t>
        </w:r>
        <w:r w:rsidRPr="00784FAB">
          <w:rPr>
            <w:rStyle w:val="a3"/>
            <w:sz w:val="24"/>
            <w:szCs w:val="24"/>
            <w:lang w:val="en-US"/>
          </w:rPr>
          <w:t>html</w:t>
        </w:r>
      </w:hyperlink>
    </w:p>
    <w:p w:rsidR="00EC2B41" w:rsidRPr="00784FAB" w:rsidRDefault="00EC2B41" w:rsidP="00EC2B41">
      <w:pPr>
        <w:spacing w:line="200" w:lineRule="atLeast"/>
        <w:ind w:left="720" w:right="-97" w:firstLine="0"/>
        <w:rPr>
          <w:sz w:val="24"/>
          <w:szCs w:val="24"/>
        </w:rPr>
      </w:pPr>
      <w:r w:rsidRPr="00784FAB">
        <w:rPr>
          <w:sz w:val="24"/>
          <w:szCs w:val="24"/>
        </w:rPr>
        <w:t>5. Флогистон, материалы по психологии</w:t>
      </w:r>
    </w:p>
    <w:p w:rsidR="00EC2B41" w:rsidRPr="00784FAB" w:rsidRDefault="00EC2B41" w:rsidP="00EC2B41">
      <w:pPr>
        <w:spacing w:line="200" w:lineRule="atLeast"/>
        <w:ind w:right="-97" w:firstLine="0"/>
        <w:rPr>
          <w:b/>
          <w:color w:val="4639EF"/>
        </w:rPr>
      </w:pPr>
      <w:r w:rsidRPr="00784FAB">
        <w:rPr>
          <w:rStyle w:val="a3"/>
          <w:iCs/>
          <w:sz w:val="24"/>
          <w:szCs w:val="24"/>
          <w:lang w:eastAsia="ru-RU"/>
        </w:rPr>
        <w:t xml:space="preserve">Режим доступа:  </w:t>
      </w:r>
      <w:hyperlink r:id="rId15" w:history="1">
        <w:r w:rsidRPr="00784FAB">
          <w:rPr>
            <w:rStyle w:val="a3"/>
            <w:sz w:val="24"/>
            <w:szCs w:val="24"/>
            <w:lang w:val="en-US"/>
          </w:rPr>
          <w:t>http</w:t>
        </w:r>
        <w:r w:rsidRPr="00784FAB">
          <w:rPr>
            <w:rStyle w:val="a3"/>
            <w:sz w:val="24"/>
            <w:szCs w:val="24"/>
          </w:rPr>
          <w:t>://</w:t>
        </w:r>
        <w:r w:rsidRPr="00784FAB">
          <w:rPr>
            <w:rStyle w:val="a3"/>
            <w:sz w:val="24"/>
            <w:szCs w:val="24"/>
            <w:lang w:val="en-US"/>
          </w:rPr>
          <w:t>flogiston</w:t>
        </w:r>
        <w:r w:rsidRPr="00784FAB">
          <w:rPr>
            <w:rStyle w:val="a3"/>
            <w:sz w:val="24"/>
            <w:szCs w:val="24"/>
          </w:rPr>
          <w:t>.</w:t>
        </w:r>
        <w:r w:rsidRPr="00784FAB">
          <w:rPr>
            <w:rStyle w:val="a3"/>
            <w:sz w:val="24"/>
            <w:szCs w:val="24"/>
            <w:lang w:val="en-US"/>
          </w:rPr>
          <w:t>ru</w:t>
        </w:r>
        <w:r w:rsidRPr="00784FAB">
          <w:rPr>
            <w:rStyle w:val="a3"/>
            <w:sz w:val="24"/>
            <w:szCs w:val="24"/>
          </w:rPr>
          <w:t>//</w:t>
        </w:r>
        <w:r w:rsidRPr="00784FAB">
          <w:rPr>
            <w:rStyle w:val="a3"/>
            <w:sz w:val="24"/>
            <w:szCs w:val="24"/>
            <w:lang w:val="en-US"/>
          </w:rPr>
          <w:t>library</w:t>
        </w:r>
        <w:r w:rsidRPr="00784FAB">
          <w:rPr>
            <w:rStyle w:val="a3"/>
            <w:sz w:val="24"/>
            <w:szCs w:val="24"/>
          </w:rPr>
          <w:t>/</w:t>
        </w:r>
        <w:r w:rsidRPr="00784FAB">
          <w:rPr>
            <w:rStyle w:val="a3"/>
            <w:sz w:val="24"/>
            <w:szCs w:val="24"/>
            <w:lang w:val="en-US"/>
          </w:rPr>
          <w:t>obukhova</w:t>
        </w:r>
        <w:r w:rsidRPr="00784FAB">
          <w:rPr>
            <w:rStyle w:val="a3"/>
            <w:sz w:val="24"/>
            <w:szCs w:val="24"/>
          </w:rPr>
          <w:t>_2</w:t>
        </w:r>
      </w:hyperlink>
    </w:p>
    <w:sectPr w:rsidR="00EC2B41" w:rsidRPr="00784FAB" w:rsidSect="0001645E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BF2" w:rsidRDefault="00422BF2" w:rsidP="001349C1">
      <w:r>
        <w:separator/>
      </w:r>
    </w:p>
  </w:endnote>
  <w:endnote w:type="continuationSeparator" w:id="0">
    <w:p w:rsidR="00422BF2" w:rsidRDefault="00422BF2" w:rsidP="0013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41" w:rsidRDefault="00796861">
    <w:pPr>
      <w:pStyle w:val="ab"/>
      <w:jc w:val="center"/>
    </w:pPr>
    <w:r>
      <w:fldChar w:fldCharType="begin"/>
    </w:r>
    <w:r w:rsidR="00613B5D">
      <w:instrText xml:space="preserve"> PAGE   \* MERGEFORMAT </w:instrText>
    </w:r>
    <w:r>
      <w:fldChar w:fldCharType="separate"/>
    </w:r>
    <w:r w:rsidR="00D230B5">
      <w:rPr>
        <w:noProof/>
      </w:rPr>
      <w:t>2</w:t>
    </w:r>
    <w:r>
      <w:rPr>
        <w:noProof/>
      </w:rPr>
      <w:fldChar w:fldCharType="end"/>
    </w:r>
  </w:p>
  <w:p w:rsidR="00EC2B41" w:rsidRDefault="00EC2B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BF2" w:rsidRDefault="00422BF2" w:rsidP="001349C1">
      <w:r>
        <w:separator/>
      </w:r>
    </w:p>
  </w:footnote>
  <w:footnote w:type="continuationSeparator" w:id="0">
    <w:p w:rsidR="00422BF2" w:rsidRDefault="00422BF2" w:rsidP="00134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B41" w:rsidRDefault="00EC2B41" w:rsidP="0001645E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DC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644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66BB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4D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0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3CB"/>
    <w:multiLevelType w:val="hybridMultilevel"/>
    <w:tmpl w:val="00006BFC"/>
    <w:lvl w:ilvl="0" w:tplc="00007F9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1D570C3"/>
    <w:multiLevelType w:val="hybridMultilevel"/>
    <w:tmpl w:val="EE14037A"/>
    <w:lvl w:ilvl="0" w:tplc="BE542C32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4402BE8"/>
    <w:multiLevelType w:val="hybridMultilevel"/>
    <w:tmpl w:val="298E7D22"/>
    <w:lvl w:ilvl="0" w:tplc="16586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04705D83"/>
    <w:multiLevelType w:val="hybridMultilevel"/>
    <w:tmpl w:val="5D168D32"/>
    <w:lvl w:ilvl="0" w:tplc="53BCBC22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04D521B4"/>
    <w:multiLevelType w:val="hybridMultilevel"/>
    <w:tmpl w:val="B6205D46"/>
    <w:lvl w:ilvl="0" w:tplc="9A02EC6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7311B9"/>
    <w:multiLevelType w:val="hybridMultilevel"/>
    <w:tmpl w:val="44028F8A"/>
    <w:lvl w:ilvl="0" w:tplc="12A6A80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7E469E2"/>
    <w:multiLevelType w:val="hybridMultilevel"/>
    <w:tmpl w:val="BBA06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4717E8"/>
    <w:multiLevelType w:val="hybridMultilevel"/>
    <w:tmpl w:val="AA4E0316"/>
    <w:lvl w:ilvl="0" w:tplc="A5FE9ED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9FB015C"/>
    <w:multiLevelType w:val="hybridMultilevel"/>
    <w:tmpl w:val="24F8AF90"/>
    <w:lvl w:ilvl="0" w:tplc="A536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3C432E"/>
    <w:multiLevelType w:val="hybridMultilevel"/>
    <w:tmpl w:val="1AB01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A8076B4"/>
    <w:multiLevelType w:val="hybridMultilevel"/>
    <w:tmpl w:val="298E7D22"/>
    <w:lvl w:ilvl="0" w:tplc="16586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0AF63F2A"/>
    <w:multiLevelType w:val="hybridMultilevel"/>
    <w:tmpl w:val="E3AE4674"/>
    <w:lvl w:ilvl="0" w:tplc="5E3CBD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B7B1796"/>
    <w:multiLevelType w:val="hybridMultilevel"/>
    <w:tmpl w:val="136A2E9C"/>
    <w:lvl w:ilvl="0" w:tplc="866421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BCB297D"/>
    <w:multiLevelType w:val="hybridMultilevel"/>
    <w:tmpl w:val="F8B25E3A"/>
    <w:lvl w:ilvl="0" w:tplc="3CA87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D2B5192"/>
    <w:multiLevelType w:val="hybridMultilevel"/>
    <w:tmpl w:val="B0BCCE30"/>
    <w:lvl w:ilvl="0" w:tplc="B62C4C3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E046376"/>
    <w:multiLevelType w:val="hybridMultilevel"/>
    <w:tmpl w:val="E6FE5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25651B"/>
    <w:multiLevelType w:val="hybridMultilevel"/>
    <w:tmpl w:val="CA0224EC"/>
    <w:lvl w:ilvl="0" w:tplc="E26C0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CC6BFA"/>
    <w:multiLevelType w:val="hybridMultilevel"/>
    <w:tmpl w:val="890C141C"/>
    <w:lvl w:ilvl="0" w:tplc="BE6022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>
    <w:nsid w:val="0F210B66"/>
    <w:multiLevelType w:val="hybridMultilevel"/>
    <w:tmpl w:val="10724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7206D4"/>
    <w:multiLevelType w:val="hybridMultilevel"/>
    <w:tmpl w:val="CBB8FBEC"/>
    <w:lvl w:ilvl="0" w:tplc="1E78367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16DA6F95"/>
    <w:multiLevelType w:val="hybridMultilevel"/>
    <w:tmpl w:val="8070E8C0"/>
    <w:lvl w:ilvl="0" w:tplc="BB681AB2">
      <w:start w:val="1"/>
      <w:numFmt w:val="decimal"/>
      <w:lvlText w:val="%1."/>
      <w:lvlJc w:val="left"/>
      <w:pPr>
        <w:tabs>
          <w:tab w:val="num" w:pos="454"/>
        </w:tabs>
        <w:ind w:firstLine="284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  <w:rPr>
        <w:rFonts w:cs="Times New Roman"/>
      </w:rPr>
    </w:lvl>
  </w:abstractNum>
  <w:abstractNum w:abstractNumId="26">
    <w:nsid w:val="170D147A"/>
    <w:multiLevelType w:val="hybridMultilevel"/>
    <w:tmpl w:val="BE0424F0"/>
    <w:lvl w:ilvl="0" w:tplc="7474EC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3A0CDB"/>
    <w:multiLevelType w:val="hybridMultilevel"/>
    <w:tmpl w:val="53122EC6"/>
    <w:lvl w:ilvl="0" w:tplc="AE0A274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183F63D3"/>
    <w:multiLevelType w:val="hybridMultilevel"/>
    <w:tmpl w:val="B2EA6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8510B30"/>
    <w:multiLevelType w:val="hybridMultilevel"/>
    <w:tmpl w:val="E8408CD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86875F1"/>
    <w:multiLevelType w:val="hybridMultilevel"/>
    <w:tmpl w:val="F57075D0"/>
    <w:lvl w:ilvl="0" w:tplc="19FAE8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EC42204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1">
    <w:nsid w:val="18E376CE"/>
    <w:multiLevelType w:val="hybridMultilevel"/>
    <w:tmpl w:val="20360BCA"/>
    <w:lvl w:ilvl="0" w:tplc="B5F05B2E">
      <w:start w:val="1"/>
      <w:numFmt w:val="lowerLetter"/>
      <w:lvlText w:val="%1)"/>
      <w:lvlJc w:val="left"/>
      <w:pPr>
        <w:ind w:left="78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>
    <w:nsid w:val="19395891"/>
    <w:multiLevelType w:val="hybridMultilevel"/>
    <w:tmpl w:val="F6A49F66"/>
    <w:lvl w:ilvl="0" w:tplc="966E6E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A8F0E27"/>
    <w:multiLevelType w:val="hybridMultilevel"/>
    <w:tmpl w:val="29B4619A"/>
    <w:lvl w:ilvl="0" w:tplc="B70853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ADC1C4C"/>
    <w:multiLevelType w:val="hybridMultilevel"/>
    <w:tmpl w:val="D2D82A12"/>
    <w:lvl w:ilvl="0" w:tplc="3DBE1E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C9D780C"/>
    <w:multiLevelType w:val="hybridMultilevel"/>
    <w:tmpl w:val="2BC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D741885"/>
    <w:multiLevelType w:val="hybridMultilevel"/>
    <w:tmpl w:val="C3D0A26A"/>
    <w:lvl w:ilvl="0" w:tplc="51B85E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E501E4D"/>
    <w:multiLevelType w:val="hybridMultilevel"/>
    <w:tmpl w:val="5358C918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b w:val="0"/>
        <w:i w:val="0"/>
        <w:color w:val="auto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1F5832B4"/>
    <w:multiLevelType w:val="hybridMultilevel"/>
    <w:tmpl w:val="A900D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F8F61B5"/>
    <w:multiLevelType w:val="hybridMultilevel"/>
    <w:tmpl w:val="3BAE015C"/>
    <w:lvl w:ilvl="0" w:tplc="6FEE6C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CA36FB"/>
    <w:multiLevelType w:val="hybridMultilevel"/>
    <w:tmpl w:val="02084D3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46A2ED0"/>
    <w:multiLevelType w:val="hybridMultilevel"/>
    <w:tmpl w:val="61183EFA"/>
    <w:lvl w:ilvl="0" w:tplc="4C6635CE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246D1789"/>
    <w:multiLevelType w:val="hybridMultilevel"/>
    <w:tmpl w:val="082CE552"/>
    <w:lvl w:ilvl="0" w:tplc="0AF0FC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4F16792"/>
    <w:multiLevelType w:val="hybridMultilevel"/>
    <w:tmpl w:val="42865F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6971CA5"/>
    <w:multiLevelType w:val="multilevel"/>
    <w:tmpl w:val="A3160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3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274E0DFC"/>
    <w:multiLevelType w:val="hybridMultilevel"/>
    <w:tmpl w:val="4F807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81F6561"/>
    <w:multiLevelType w:val="singleLevel"/>
    <w:tmpl w:val="81260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7">
    <w:nsid w:val="2B905C86"/>
    <w:multiLevelType w:val="multilevel"/>
    <w:tmpl w:val="80221AC8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cs="Times New Roman" w:hint="default"/>
      </w:rPr>
    </w:lvl>
  </w:abstractNum>
  <w:abstractNum w:abstractNumId="48">
    <w:nsid w:val="2E164B12"/>
    <w:multiLevelType w:val="hybridMultilevel"/>
    <w:tmpl w:val="A54A9052"/>
    <w:lvl w:ilvl="0" w:tplc="34A4E3E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2FEB05ED"/>
    <w:multiLevelType w:val="hybridMultilevel"/>
    <w:tmpl w:val="EBB05EA6"/>
    <w:lvl w:ilvl="0" w:tplc="752CAB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04C0B69"/>
    <w:multiLevelType w:val="hybridMultilevel"/>
    <w:tmpl w:val="6D2A7EDC"/>
    <w:lvl w:ilvl="0" w:tplc="4AE0F2C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6B9267F"/>
    <w:multiLevelType w:val="hybridMultilevel"/>
    <w:tmpl w:val="CBF647D6"/>
    <w:lvl w:ilvl="0" w:tplc="323A39C6">
      <w:start w:val="1"/>
      <w:numFmt w:val="low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2">
    <w:nsid w:val="3A394A0F"/>
    <w:multiLevelType w:val="hybridMultilevel"/>
    <w:tmpl w:val="90B4E0F4"/>
    <w:lvl w:ilvl="0" w:tplc="99B8C642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3">
    <w:nsid w:val="3B2A7400"/>
    <w:multiLevelType w:val="hybridMultilevel"/>
    <w:tmpl w:val="DA488342"/>
    <w:lvl w:ilvl="0" w:tplc="16DA28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3C73508D"/>
    <w:multiLevelType w:val="hybridMultilevel"/>
    <w:tmpl w:val="C96494D0"/>
    <w:lvl w:ilvl="0" w:tplc="5D5875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DE007D9"/>
    <w:multiLevelType w:val="hybridMultilevel"/>
    <w:tmpl w:val="B47A1F64"/>
    <w:lvl w:ilvl="0" w:tplc="94C27E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3FE14A69"/>
    <w:multiLevelType w:val="hybridMultilevel"/>
    <w:tmpl w:val="B31CE28A"/>
    <w:lvl w:ilvl="0" w:tplc="B4CC8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0984F5B"/>
    <w:multiLevelType w:val="hybridMultilevel"/>
    <w:tmpl w:val="07FE2022"/>
    <w:lvl w:ilvl="0" w:tplc="06FC520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3F43B32"/>
    <w:multiLevelType w:val="multilevel"/>
    <w:tmpl w:val="59604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47874104"/>
    <w:multiLevelType w:val="hybridMultilevel"/>
    <w:tmpl w:val="929CD632"/>
    <w:lvl w:ilvl="0" w:tplc="E12E4BC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47B357FE"/>
    <w:multiLevelType w:val="multilevel"/>
    <w:tmpl w:val="E890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>
    <w:nsid w:val="47F43220"/>
    <w:multiLevelType w:val="hybridMultilevel"/>
    <w:tmpl w:val="DEDACCBA"/>
    <w:lvl w:ilvl="0" w:tplc="B4CC8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4DAC7CE7"/>
    <w:multiLevelType w:val="multilevel"/>
    <w:tmpl w:val="19A8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4DD76EBE"/>
    <w:multiLevelType w:val="hybridMultilevel"/>
    <w:tmpl w:val="4044C7B4"/>
    <w:lvl w:ilvl="0" w:tplc="E1E260B6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4">
    <w:nsid w:val="4E10020A"/>
    <w:multiLevelType w:val="hybridMultilevel"/>
    <w:tmpl w:val="E3FE2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E183203"/>
    <w:multiLevelType w:val="hybridMultilevel"/>
    <w:tmpl w:val="F4E83114"/>
    <w:lvl w:ilvl="0" w:tplc="3712F9BE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E31036C"/>
    <w:multiLevelType w:val="multilevel"/>
    <w:tmpl w:val="00F4E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4FB35041"/>
    <w:multiLevelType w:val="hybridMultilevel"/>
    <w:tmpl w:val="6FFCA4BA"/>
    <w:lvl w:ilvl="0" w:tplc="FE8283F4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>
    <w:nsid w:val="4FBD4918"/>
    <w:multiLevelType w:val="hybridMultilevel"/>
    <w:tmpl w:val="2388849A"/>
    <w:lvl w:ilvl="0" w:tplc="7DBAAF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FE42DC3"/>
    <w:multiLevelType w:val="hybridMultilevel"/>
    <w:tmpl w:val="4680F80A"/>
    <w:lvl w:ilvl="0" w:tplc="3D22B1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0A93CF7"/>
    <w:multiLevelType w:val="hybridMultilevel"/>
    <w:tmpl w:val="462214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1863AF0"/>
    <w:multiLevelType w:val="hybridMultilevel"/>
    <w:tmpl w:val="0E5C4C1C"/>
    <w:lvl w:ilvl="0" w:tplc="60AE59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52316B31"/>
    <w:multiLevelType w:val="hybridMultilevel"/>
    <w:tmpl w:val="E536F2A6"/>
    <w:lvl w:ilvl="0" w:tplc="FFFFFFFF">
      <w:start w:val="1"/>
      <w:numFmt w:val="decimal"/>
      <w:lvlText w:val="%1."/>
      <w:lvlJc w:val="left"/>
      <w:pPr>
        <w:tabs>
          <w:tab w:val="num" w:pos="1571"/>
        </w:tabs>
        <w:ind w:firstLine="709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73">
    <w:nsid w:val="52E60E67"/>
    <w:multiLevelType w:val="hybridMultilevel"/>
    <w:tmpl w:val="BA96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537A43F9"/>
    <w:multiLevelType w:val="hybridMultilevel"/>
    <w:tmpl w:val="5170A6E2"/>
    <w:lvl w:ilvl="0" w:tplc="DDF8016C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547436B9"/>
    <w:multiLevelType w:val="hybridMultilevel"/>
    <w:tmpl w:val="0E5C4C1C"/>
    <w:lvl w:ilvl="0" w:tplc="60AE59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57B3443D"/>
    <w:multiLevelType w:val="hybridMultilevel"/>
    <w:tmpl w:val="EB4A2566"/>
    <w:lvl w:ilvl="0" w:tplc="3754232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80321D3"/>
    <w:multiLevelType w:val="hybridMultilevel"/>
    <w:tmpl w:val="9B2087F8"/>
    <w:lvl w:ilvl="0" w:tplc="A57ABF1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8">
    <w:nsid w:val="5854453D"/>
    <w:multiLevelType w:val="hybridMultilevel"/>
    <w:tmpl w:val="298E7D22"/>
    <w:lvl w:ilvl="0" w:tplc="16586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9">
    <w:nsid w:val="5AE556E3"/>
    <w:multiLevelType w:val="hybridMultilevel"/>
    <w:tmpl w:val="8E969002"/>
    <w:lvl w:ilvl="0" w:tplc="0F66F7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C8F191E"/>
    <w:multiLevelType w:val="hybridMultilevel"/>
    <w:tmpl w:val="671C0024"/>
    <w:lvl w:ilvl="0" w:tplc="ABCEAE80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5D623359"/>
    <w:multiLevelType w:val="hybridMultilevel"/>
    <w:tmpl w:val="298E7D22"/>
    <w:lvl w:ilvl="0" w:tplc="16586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2">
    <w:nsid w:val="5D793A17"/>
    <w:multiLevelType w:val="hybridMultilevel"/>
    <w:tmpl w:val="7E18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5EB33AAF"/>
    <w:multiLevelType w:val="hybridMultilevel"/>
    <w:tmpl w:val="E6D4EF96"/>
    <w:lvl w:ilvl="0" w:tplc="CBAE820C">
      <w:start w:val="1"/>
      <w:numFmt w:val="lowerLetter"/>
      <w:lvlText w:val="%1)"/>
      <w:lvlJc w:val="left"/>
      <w:pPr>
        <w:ind w:left="928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4">
    <w:nsid w:val="5F3A6D30"/>
    <w:multiLevelType w:val="hybridMultilevel"/>
    <w:tmpl w:val="E2B6EC6C"/>
    <w:lvl w:ilvl="0" w:tplc="86700958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5">
    <w:nsid w:val="636900CB"/>
    <w:multiLevelType w:val="hybridMultilevel"/>
    <w:tmpl w:val="1DDC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64C06918"/>
    <w:multiLevelType w:val="hybridMultilevel"/>
    <w:tmpl w:val="FB5A65FA"/>
    <w:lvl w:ilvl="0" w:tplc="8716DF5A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7">
    <w:nsid w:val="64C659F5"/>
    <w:multiLevelType w:val="hybridMultilevel"/>
    <w:tmpl w:val="4B184C2C"/>
    <w:lvl w:ilvl="0" w:tplc="7C3817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8">
    <w:nsid w:val="64E43C2A"/>
    <w:multiLevelType w:val="hybridMultilevel"/>
    <w:tmpl w:val="FC7EF648"/>
    <w:lvl w:ilvl="0" w:tplc="AABEC50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9">
    <w:nsid w:val="676F4B30"/>
    <w:multiLevelType w:val="hybridMultilevel"/>
    <w:tmpl w:val="F000B236"/>
    <w:lvl w:ilvl="0" w:tplc="419AFE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7B96885"/>
    <w:multiLevelType w:val="hybridMultilevel"/>
    <w:tmpl w:val="E2BABE56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  <w:i w:val="0"/>
        <w:color w:val="auto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1">
    <w:nsid w:val="69535054"/>
    <w:multiLevelType w:val="hybridMultilevel"/>
    <w:tmpl w:val="9104C296"/>
    <w:lvl w:ilvl="0" w:tplc="85F8E998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69CD35C4"/>
    <w:multiLevelType w:val="hybridMultilevel"/>
    <w:tmpl w:val="9A0EB6D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AC54C98"/>
    <w:multiLevelType w:val="hybridMultilevel"/>
    <w:tmpl w:val="28FA733A"/>
    <w:lvl w:ilvl="0" w:tplc="1CAC7A3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>
    <w:nsid w:val="6B2A6FE3"/>
    <w:multiLevelType w:val="hybridMultilevel"/>
    <w:tmpl w:val="5A5618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5">
    <w:nsid w:val="6FF55B42"/>
    <w:multiLevelType w:val="hybridMultilevel"/>
    <w:tmpl w:val="5F886C6E"/>
    <w:lvl w:ilvl="0" w:tplc="4D6C7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0A57A9"/>
    <w:multiLevelType w:val="hybridMultilevel"/>
    <w:tmpl w:val="D412624E"/>
    <w:lvl w:ilvl="0" w:tplc="9EF229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1B5712B"/>
    <w:multiLevelType w:val="hybridMultilevel"/>
    <w:tmpl w:val="A53C9B90"/>
    <w:lvl w:ilvl="0" w:tplc="65C259AA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8">
    <w:nsid w:val="72A15353"/>
    <w:multiLevelType w:val="hybridMultilevel"/>
    <w:tmpl w:val="CED2E794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>
    <w:nsid w:val="72CC5763"/>
    <w:multiLevelType w:val="hybridMultilevel"/>
    <w:tmpl w:val="6BA05F3C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w w:val="10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72D93BF1"/>
    <w:multiLevelType w:val="hybridMultilevel"/>
    <w:tmpl w:val="379E1586"/>
    <w:lvl w:ilvl="0" w:tplc="2B3AB62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779D1312"/>
    <w:multiLevelType w:val="hybridMultilevel"/>
    <w:tmpl w:val="9942F706"/>
    <w:lvl w:ilvl="0" w:tplc="61240D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7A3A6671"/>
    <w:multiLevelType w:val="hybridMultilevel"/>
    <w:tmpl w:val="298E7D22"/>
    <w:lvl w:ilvl="0" w:tplc="16586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3">
    <w:nsid w:val="7BEA1429"/>
    <w:multiLevelType w:val="hybridMultilevel"/>
    <w:tmpl w:val="FD6238AA"/>
    <w:lvl w:ilvl="0" w:tplc="2B9689E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7C0F2FAA"/>
    <w:multiLevelType w:val="hybridMultilevel"/>
    <w:tmpl w:val="298E7D22"/>
    <w:lvl w:ilvl="0" w:tplc="16586C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5">
    <w:nsid w:val="7C602FA2"/>
    <w:multiLevelType w:val="hybridMultilevel"/>
    <w:tmpl w:val="4D66CF92"/>
    <w:lvl w:ilvl="0" w:tplc="C5DAF246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6">
    <w:nsid w:val="7DF56D14"/>
    <w:multiLevelType w:val="hybridMultilevel"/>
    <w:tmpl w:val="2856D3B4"/>
    <w:lvl w:ilvl="0" w:tplc="42E240BC">
      <w:start w:val="1"/>
      <w:numFmt w:val="lowerLetter"/>
      <w:lvlText w:val="%1)"/>
      <w:lvlJc w:val="left"/>
      <w:pPr>
        <w:ind w:left="1287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7">
    <w:nsid w:val="7E804C4C"/>
    <w:multiLevelType w:val="hybridMultilevel"/>
    <w:tmpl w:val="20640BB6"/>
    <w:lvl w:ilvl="0" w:tplc="B1046B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7EEE4994"/>
    <w:multiLevelType w:val="hybridMultilevel"/>
    <w:tmpl w:val="103E78E8"/>
    <w:lvl w:ilvl="0" w:tplc="FFFFFFFF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 w:val="0"/>
        <w:i w:val="0"/>
        <w:color w:val="auto"/>
        <w:w w:val="100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2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7"/>
  </w:num>
  <w:num w:numId="9">
    <w:abstractNumId w:val="87"/>
  </w:num>
  <w:num w:numId="10">
    <w:abstractNumId w:val="72"/>
  </w:num>
  <w:num w:numId="11">
    <w:abstractNumId w:val="92"/>
  </w:num>
  <w:num w:numId="12">
    <w:abstractNumId w:val="45"/>
  </w:num>
  <w:num w:numId="13">
    <w:abstractNumId w:val="46"/>
  </w:num>
  <w:num w:numId="14">
    <w:abstractNumId w:val="46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6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  <w:i w:val="0"/>
        </w:rPr>
      </w:lvl>
    </w:lvlOverride>
  </w:num>
  <w:num w:numId="16">
    <w:abstractNumId w:val="52"/>
  </w:num>
  <w:num w:numId="17">
    <w:abstractNumId w:val="85"/>
  </w:num>
  <w:num w:numId="18">
    <w:abstractNumId w:val="12"/>
  </w:num>
  <w:num w:numId="19">
    <w:abstractNumId w:val="61"/>
  </w:num>
  <w:num w:numId="20">
    <w:abstractNumId w:val="56"/>
  </w:num>
  <w:num w:numId="21">
    <w:abstractNumId w:val="73"/>
  </w:num>
  <w:num w:numId="22">
    <w:abstractNumId w:val="29"/>
  </w:num>
  <w:num w:numId="23">
    <w:abstractNumId w:val="37"/>
  </w:num>
  <w:num w:numId="24">
    <w:abstractNumId w:val="99"/>
  </w:num>
  <w:num w:numId="25">
    <w:abstractNumId w:val="108"/>
  </w:num>
  <w:num w:numId="26">
    <w:abstractNumId w:val="40"/>
  </w:num>
  <w:num w:numId="27">
    <w:abstractNumId w:val="90"/>
  </w:num>
  <w:num w:numId="28">
    <w:abstractNumId w:val="30"/>
  </w:num>
  <w:num w:numId="29">
    <w:abstractNumId w:val="82"/>
  </w:num>
  <w:num w:numId="30">
    <w:abstractNumId w:val="66"/>
  </w:num>
  <w:num w:numId="31">
    <w:abstractNumId w:val="58"/>
  </w:num>
  <w:num w:numId="32">
    <w:abstractNumId w:val="60"/>
  </w:num>
  <w:num w:numId="33">
    <w:abstractNumId w:val="62"/>
  </w:num>
  <w:num w:numId="34">
    <w:abstractNumId w:val="33"/>
  </w:num>
  <w:num w:numId="35">
    <w:abstractNumId w:val="6"/>
  </w:num>
  <w:num w:numId="36">
    <w:abstractNumId w:val="97"/>
  </w:num>
  <w:num w:numId="37">
    <w:abstractNumId w:val="83"/>
  </w:num>
  <w:num w:numId="38">
    <w:abstractNumId w:val="31"/>
  </w:num>
  <w:num w:numId="39">
    <w:abstractNumId w:val="63"/>
  </w:num>
  <w:num w:numId="40">
    <w:abstractNumId w:val="14"/>
  </w:num>
  <w:num w:numId="41">
    <w:abstractNumId w:val="91"/>
  </w:num>
  <w:num w:numId="42">
    <w:abstractNumId w:val="75"/>
  </w:num>
  <w:num w:numId="43">
    <w:abstractNumId w:val="36"/>
  </w:num>
  <w:num w:numId="44">
    <w:abstractNumId w:val="100"/>
  </w:num>
  <w:num w:numId="45">
    <w:abstractNumId w:val="15"/>
  </w:num>
  <w:num w:numId="46">
    <w:abstractNumId w:val="107"/>
  </w:num>
  <w:num w:numId="47">
    <w:abstractNumId w:val="53"/>
  </w:num>
  <w:num w:numId="48">
    <w:abstractNumId w:val="42"/>
  </w:num>
  <w:num w:numId="49">
    <w:abstractNumId w:val="55"/>
  </w:num>
  <w:num w:numId="50">
    <w:abstractNumId w:val="34"/>
  </w:num>
  <w:num w:numId="51">
    <w:abstractNumId w:val="96"/>
  </w:num>
  <w:num w:numId="52">
    <w:abstractNumId w:val="44"/>
  </w:num>
  <w:num w:numId="53">
    <w:abstractNumId w:val="103"/>
  </w:num>
  <w:num w:numId="54">
    <w:abstractNumId w:val="7"/>
  </w:num>
  <w:num w:numId="55">
    <w:abstractNumId w:val="105"/>
  </w:num>
  <w:num w:numId="56">
    <w:abstractNumId w:val="86"/>
  </w:num>
  <w:num w:numId="57">
    <w:abstractNumId w:val="106"/>
  </w:num>
  <w:num w:numId="58">
    <w:abstractNumId w:val="51"/>
  </w:num>
  <w:num w:numId="59">
    <w:abstractNumId w:val="10"/>
  </w:num>
  <w:num w:numId="60">
    <w:abstractNumId w:val="84"/>
  </w:num>
  <w:num w:numId="61">
    <w:abstractNumId w:val="23"/>
  </w:num>
  <w:num w:numId="62">
    <w:abstractNumId w:val="17"/>
  </w:num>
  <w:num w:numId="63">
    <w:abstractNumId w:val="57"/>
  </w:num>
  <w:num w:numId="64">
    <w:abstractNumId w:val="59"/>
  </w:num>
  <w:num w:numId="65">
    <w:abstractNumId w:val="101"/>
  </w:num>
  <w:num w:numId="66">
    <w:abstractNumId w:val="38"/>
  </w:num>
  <w:num w:numId="67">
    <w:abstractNumId w:val="16"/>
  </w:num>
  <w:num w:numId="68">
    <w:abstractNumId w:val="81"/>
  </w:num>
  <w:num w:numId="69">
    <w:abstractNumId w:val="35"/>
  </w:num>
  <w:num w:numId="70">
    <w:abstractNumId w:val="104"/>
  </w:num>
  <w:num w:numId="71">
    <w:abstractNumId w:val="5"/>
  </w:num>
  <w:num w:numId="72">
    <w:abstractNumId w:val="102"/>
  </w:num>
  <w:num w:numId="73">
    <w:abstractNumId w:val="78"/>
  </w:num>
  <w:num w:numId="74">
    <w:abstractNumId w:val="13"/>
  </w:num>
  <w:num w:numId="75">
    <w:abstractNumId w:val="28"/>
  </w:num>
  <w:num w:numId="76">
    <w:abstractNumId w:val="18"/>
  </w:num>
  <w:num w:numId="77">
    <w:abstractNumId w:val="43"/>
  </w:num>
  <w:num w:numId="78">
    <w:abstractNumId w:val="64"/>
  </w:num>
  <w:num w:numId="79">
    <w:abstractNumId w:val="22"/>
  </w:num>
  <w:num w:numId="80">
    <w:abstractNumId w:val="48"/>
  </w:num>
  <w:num w:numId="81">
    <w:abstractNumId w:val="67"/>
  </w:num>
  <w:num w:numId="82">
    <w:abstractNumId w:val="4"/>
  </w:num>
  <w:num w:numId="83">
    <w:abstractNumId w:val="74"/>
  </w:num>
  <w:num w:numId="84">
    <w:abstractNumId w:val="41"/>
  </w:num>
  <w:num w:numId="85">
    <w:abstractNumId w:val="80"/>
  </w:num>
  <w:num w:numId="86">
    <w:abstractNumId w:val="93"/>
  </w:num>
  <w:num w:numId="87">
    <w:abstractNumId w:val="98"/>
  </w:num>
  <w:num w:numId="88">
    <w:abstractNumId w:val="20"/>
  </w:num>
  <w:num w:numId="89">
    <w:abstractNumId w:val="70"/>
  </w:num>
  <w:num w:numId="90">
    <w:abstractNumId w:val="39"/>
  </w:num>
  <w:num w:numId="91">
    <w:abstractNumId w:val="79"/>
  </w:num>
  <w:num w:numId="92">
    <w:abstractNumId w:val="50"/>
  </w:num>
  <w:num w:numId="93">
    <w:abstractNumId w:val="9"/>
  </w:num>
  <w:num w:numId="94">
    <w:abstractNumId w:val="71"/>
  </w:num>
  <w:num w:numId="95">
    <w:abstractNumId w:val="19"/>
  </w:num>
  <w:num w:numId="96">
    <w:abstractNumId w:val="88"/>
  </w:num>
  <w:num w:numId="97">
    <w:abstractNumId w:val="68"/>
  </w:num>
  <w:num w:numId="98">
    <w:abstractNumId w:val="95"/>
  </w:num>
  <w:num w:numId="99">
    <w:abstractNumId w:val="76"/>
  </w:num>
  <w:num w:numId="100">
    <w:abstractNumId w:val="89"/>
  </w:num>
  <w:num w:numId="101">
    <w:abstractNumId w:val="69"/>
  </w:num>
  <w:num w:numId="102">
    <w:abstractNumId w:val="8"/>
  </w:num>
  <w:num w:numId="103">
    <w:abstractNumId w:val="32"/>
  </w:num>
  <w:num w:numId="104">
    <w:abstractNumId w:val="11"/>
  </w:num>
  <w:num w:numId="105">
    <w:abstractNumId w:val="65"/>
  </w:num>
  <w:num w:numId="106">
    <w:abstractNumId w:val="26"/>
  </w:num>
  <w:num w:numId="107">
    <w:abstractNumId w:val="54"/>
  </w:num>
  <w:num w:numId="108">
    <w:abstractNumId w:val="49"/>
  </w:num>
  <w:num w:numId="109">
    <w:abstractNumId w:val="77"/>
  </w:num>
  <w:num w:numId="110">
    <w:abstractNumId w:val="27"/>
  </w:num>
  <w:num w:numId="111">
    <w:abstractNumId w:val="94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608"/>
    <w:rsid w:val="00002B85"/>
    <w:rsid w:val="0001645E"/>
    <w:rsid w:val="00042F5F"/>
    <w:rsid w:val="000646B1"/>
    <w:rsid w:val="00070520"/>
    <w:rsid w:val="000A2A4A"/>
    <w:rsid w:val="000A366C"/>
    <w:rsid w:val="000B0608"/>
    <w:rsid w:val="000B6A99"/>
    <w:rsid w:val="000C31DD"/>
    <w:rsid w:val="000F48D1"/>
    <w:rsid w:val="001064DD"/>
    <w:rsid w:val="001349C1"/>
    <w:rsid w:val="00152662"/>
    <w:rsid w:val="0015750B"/>
    <w:rsid w:val="0017322D"/>
    <w:rsid w:val="001846F3"/>
    <w:rsid w:val="001862F4"/>
    <w:rsid w:val="00190F96"/>
    <w:rsid w:val="0019740E"/>
    <w:rsid w:val="001A07F9"/>
    <w:rsid w:val="001A27A4"/>
    <w:rsid w:val="001A7626"/>
    <w:rsid w:val="001B18A9"/>
    <w:rsid w:val="001B5930"/>
    <w:rsid w:val="001C7F0E"/>
    <w:rsid w:val="001D0D9E"/>
    <w:rsid w:val="001D4014"/>
    <w:rsid w:val="001F3D67"/>
    <w:rsid w:val="0020608D"/>
    <w:rsid w:val="00223637"/>
    <w:rsid w:val="00231496"/>
    <w:rsid w:val="00247B85"/>
    <w:rsid w:val="00253289"/>
    <w:rsid w:val="0026175A"/>
    <w:rsid w:val="0027407A"/>
    <w:rsid w:val="0027482E"/>
    <w:rsid w:val="00283F06"/>
    <w:rsid w:val="00292F1F"/>
    <w:rsid w:val="00294142"/>
    <w:rsid w:val="0029599B"/>
    <w:rsid w:val="002C2B66"/>
    <w:rsid w:val="002E654E"/>
    <w:rsid w:val="002E76FB"/>
    <w:rsid w:val="002F00CB"/>
    <w:rsid w:val="00302246"/>
    <w:rsid w:val="003164B9"/>
    <w:rsid w:val="00321DD0"/>
    <w:rsid w:val="003446FA"/>
    <w:rsid w:val="003777AB"/>
    <w:rsid w:val="00387FA2"/>
    <w:rsid w:val="003B1B92"/>
    <w:rsid w:val="003B2F19"/>
    <w:rsid w:val="003D02BF"/>
    <w:rsid w:val="003F1936"/>
    <w:rsid w:val="0040038C"/>
    <w:rsid w:val="00403178"/>
    <w:rsid w:val="00415865"/>
    <w:rsid w:val="00416A4C"/>
    <w:rsid w:val="0042208A"/>
    <w:rsid w:val="00422BF2"/>
    <w:rsid w:val="004519F5"/>
    <w:rsid w:val="00463983"/>
    <w:rsid w:val="00473B19"/>
    <w:rsid w:val="00491C23"/>
    <w:rsid w:val="0049325C"/>
    <w:rsid w:val="0049501F"/>
    <w:rsid w:val="004A6514"/>
    <w:rsid w:val="004B7AE1"/>
    <w:rsid w:val="004C1714"/>
    <w:rsid w:val="004D3042"/>
    <w:rsid w:val="004F7ECC"/>
    <w:rsid w:val="005139C4"/>
    <w:rsid w:val="005424EC"/>
    <w:rsid w:val="00547C2D"/>
    <w:rsid w:val="005501AC"/>
    <w:rsid w:val="00574302"/>
    <w:rsid w:val="00574973"/>
    <w:rsid w:val="0059532C"/>
    <w:rsid w:val="005A27F3"/>
    <w:rsid w:val="005F4949"/>
    <w:rsid w:val="005F74D3"/>
    <w:rsid w:val="006024F4"/>
    <w:rsid w:val="00613091"/>
    <w:rsid w:val="00613B5D"/>
    <w:rsid w:val="006366F1"/>
    <w:rsid w:val="00681FE6"/>
    <w:rsid w:val="00684B2D"/>
    <w:rsid w:val="006A35BD"/>
    <w:rsid w:val="006E0378"/>
    <w:rsid w:val="006E7EE0"/>
    <w:rsid w:val="006F20E4"/>
    <w:rsid w:val="00713673"/>
    <w:rsid w:val="00713F37"/>
    <w:rsid w:val="00720A9B"/>
    <w:rsid w:val="00754395"/>
    <w:rsid w:val="007604AD"/>
    <w:rsid w:val="00766077"/>
    <w:rsid w:val="00784FAB"/>
    <w:rsid w:val="007875B0"/>
    <w:rsid w:val="00796861"/>
    <w:rsid w:val="007C4DE7"/>
    <w:rsid w:val="007E00CE"/>
    <w:rsid w:val="007E18CA"/>
    <w:rsid w:val="007E7B72"/>
    <w:rsid w:val="007F2A20"/>
    <w:rsid w:val="007F3C12"/>
    <w:rsid w:val="007F5928"/>
    <w:rsid w:val="0080263C"/>
    <w:rsid w:val="008029D0"/>
    <w:rsid w:val="008106AD"/>
    <w:rsid w:val="00811B88"/>
    <w:rsid w:val="0081486E"/>
    <w:rsid w:val="008174F9"/>
    <w:rsid w:val="0081785E"/>
    <w:rsid w:val="00837339"/>
    <w:rsid w:val="008428B9"/>
    <w:rsid w:val="00843E46"/>
    <w:rsid w:val="0085225A"/>
    <w:rsid w:val="00861231"/>
    <w:rsid w:val="00864A19"/>
    <w:rsid w:val="008729AB"/>
    <w:rsid w:val="00872AB2"/>
    <w:rsid w:val="008752B2"/>
    <w:rsid w:val="00877D10"/>
    <w:rsid w:val="0089432F"/>
    <w:rsid w:val="00894D1B"/>
    <w:rsid w:val="00895A49"/>
    <w:rsid w:val="008A02A9"/>
    <w:rsid w:val="008A43C3"/>
    <w:rsid w:val="008A4700"/>
    <w:rsid w:val="008B37E8"/>
    <w:rsid w:val="008D7808"/>
    <w:rsid w:val="00906ADA"/>
    <w:rsid w:val="00934070"/>
    <w:rsid w:val="00971620"/>
    <w:rsid w:val="009B45F9"/>
    <w:rsid w:val="009D0BD4"/>
    <w:rsid w:val="009D281A"/>
    <w:rsid w:val="009E2FB6"/>
    <w:rsid w:val="00A218FA"/>
    <w:rsid w:val="00A507BF"/>
    <w:rsid w:val="00A80883"/>
    <w:rsid w:val="00A86701"/>
    <w:rsid w:val="00A91D27"/>
    <w:rsid w:val="00AA5B57"/>
    <w:rsid w:val="00AA73AD"/>
    <w:rsid w:val="00AC01F5"/>
    <w:rsid w:val="00AC5A16"/>
    <w:rsid w:val="00AE1804"/>
    <w:rsid w:val="00AE2A69"/>
    <w:rsid w:val="00AF01BE"/>
    <w:rsid w:val="00AF0DA4"/>
    <w:rsid w:val="00AF0EAA"/>
    <w:rsid w:val="00B133A0"/>
    <w:rsid w:val="00B13E8A"/>
    <w:rsid w:val="00B22ECD"/>
    <w:rsid w:val="00B40310"/>
    <w:rsid w:val="00B41B8E"/>
    <w:rsid w:val="00B469C3"/>
    <w:rsid w:val="00B479CD"/>
    <w:rsid w:val="00B76BB6"/>
    <w:rsid w:val="00B84F9F"/>
    <w:rsid w:val="00B85489"/>
    <w:rsid w:val="00BB6A73"/>
    <w:rsid w:val="00BD0E94"/>
    <w:rsid w:val="00BE6C4E"/>
    <w:rsid w:val="00C346CC"/>
    <w:rsid w:val="00C65C0D"/>
    <w:rsid w:val="00C855D4"/>
    <w:rsid w:val="00C92A82"/>
    <w:rsid w:val="00C9404E"/>
    <w:rsid w:val="00C95877"/>
    <w:rsid w:val="00CA1CD8"/>
    <w:rsid w:val="00CA1DE6"/>
    <w:rsid w:val="00CB2DEC"/>
    <w:rsid w:val="00CD5323"/>
    <w:rsid w:val="00CD6EF3"/>
    <w:rsid w:val="00CE1F6A"/>
    <w:rsid w:val="00CE2F99"/>
    <w:rsid w:val="00CE6469"/>
    <w:rsid w:val="00D02582"/>
    <w:rsid w:val="00D21E80"/>
    <w:rsid w:val="00D230B5"/>
    <w:rsid w:val="00D46C79"/>
    <w:rsid w:val="00D47619"/>
    <w:rsid w:val="00D53AA3"/>
    <w:rsid w:val="00D56ADA"/>
    <w:rsid w:val="00D62E3B"/>
    <w:rsid w:val="00D67FE5"/>
    <w:rsid w:val="00D71723"/>
    <w:rsid w:val="00D8099A"/>
    <w:rsid w:val="00D82169"/>
    <w:rsid w:val="00D8239F"/>
    <w:rsid w:val="00D87F85"/>
    <w:rsid w:val="00D90276"/>
    <w:rsid w:val="00DA3A5C"/>
    <w:rsid w:val="00DA5DE7"/>
    <w:rsid w:val="00DB73DE"/>
    <w:rsid w:val="00DD13B1"/>
    <w:rsid w:val="00DE0DFA"/>
    <w:rsid w:val="00DF31BC"/>
    <w:rsid w:val="00E0408B"/>
    <w:rsid w:val="00E1071D"/>
    <w:rsid w:val="00E21ECD"/>
    <w:rsid w:val="00E302DB"/>
    <w:rsid w:val="00E629FC"/>
    <w:rsid w:val="00E6528A"/>
    <w:rsid w:val="00E761BF"/>
    <w:rsid w:val="00E832C0"/>
    <w:rsid w:val="00E86CCF"/>
    <w:rsid w:val="00E91CDC"/>
    <w:rsid w:val="00EC2B41"/>
    <w:rsid w:val="00EC418C"/>
    <w:rsid w:val="00EC53C6"/>
    <w:rsid w:val="00F4194E"/>
    <w:rsid w:val="00F53B76"/>
    <w:rsid w:val="00F54D8E"/>
    <w:rsid w:val="00F60FF0"/>
    <w:rsid w:val="00F639A7"/>
    <w:rsid w:val="00F77C00"/>
    <w:rsid w:val="00FA478C"/>
    <w:rsid w:val="00FB014B"/>
    <w:rsid w:val="00FC5275"/>
    <w:rsid w:val="00FC6A82"/>
    <w:rsid w:val="00FE0EC5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608"/>
    <w:pPr>
      <w:ind w:firstLine="567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E03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9"/>
    <w:qFormat/>
    <w:rsid w:val="000B06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0B0608"/>
    <w:pPr>
      <w:keepNext/>
      <w:ind w:firstLine="0"/>
      <w:jc w:val="left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060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7">
    <w:name w:val="heading 7"/>
    <w:basedOn w:val="a"/>
    <w:next w:val="a"/>
    <w:link w:val="70"/>
    <w:uiPriority w:val="99"/>
    <w:qFormat/>
    <w:rsid w:val="000B0608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0B0608"/>
    <w:pPr>
      <w:spacing w:before="240" w:after="60"/>
      <w:outlineLvl w:val="7"/>
    </w:pPr>
    <w:rPr>
      <w:rFonts w:ascii="Calibri" w:hAnsi="Calibri"/>
      <w:i/>
      <w:i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E037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B060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B060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0B060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0B060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0B0608"/>
    <w:rPr>
      <w:rFonts w:ascii="Calibri" w:hAnsi="Calibri" w:cs="Times New Roman"/>
      <w:i/>
      <w:iCs/>
      <w:sz w:val="24"/>
      <w:szCs w:val="24"/>
    </w:rPr>
  </w:style>
  <w:style w:type="character" w:styleId="a3">
    <w:name w:val="Hyperlink"/>
    <w:uiPriority w:val="99"/>
    <w:rsid w:val="000B060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0B0608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0B0608"/>
    <w:rPr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0B0608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0B0608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1.Лена"/>
    <w:basedOn w:val="a"/>
    <w:next w:val="a"/>
    <w:uiPriority w:val="99"/>
    <w:rsid w:val="000B0608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"/>
    <w:next w:val="a"/>
    <w:uiPriority w:val="99"/>
    <w:rsid w:val="000B0608"/>
    <w:pPr>
      <w:numPr>
        <w:ilvl w:val="1"/>
        <w:numId w:val="2"/>
      </w:numPr>
      <w:outlineLvl w:val="1"/>
    </w:pPr>
  </w:style>
  <w:style w:type="paragraph" w:customStyle="1" w:styleId="a8">
    <w:name w:val="Для таблиц"/>
    <w:basedOn w:val="a"/>
    <w:uiPriority w:val="99"/>
    <w:rsid w:val="000B0608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0B0608"/>
    <w:pPr>
      <w:tabs>
        <w:tab w:val="center" w:pos="4677"/>
        <w:tab w:val="right" w:pos="9355"/>
      </w:tabs>
    </w:pPr>
    <w:rPr>
      <w:rFonts w:eastAsia="Times New Roman"/>
      <w:sz w:val="20"/>
      <w:szCs w:val="20"/>
      <w:lang/>
    </w:rPr>
  </w:style>
  <w:style w:type="character" w:customStyle="1" w:styleId="aa">
    <w:name w:val="Верхний колонтитул Знак"/>
    <w:link w:val="a9"/>
    <w:uiPriority w:val="99"/>
    <w:semiHidden/>
    <w:locked/>
    <w:rsid w:val="000B060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rsid w:val="000B0608"/>
    <w:pPr>
      <w:tabs>
        <w:tab w:val="center" w:pos="4677"/>
        <w:tab w:val="right" w:pos="9355"/>
      </w:tabs>
    </w:pPr>
    <w:rPr>
      <w:rFonts w:eastAsia="Times New Roman"/>
      <w:sz w:val="20"/>
      <w:szCs w:val="20"/>
      <w:lang/>
    </w:rPr>
  </w:style>
  <w:style w:type="character" w:customStyle="1" w:styleId="ac">
    <w:name w:val="Нижний колонтитул Знак"/>
    <w:link w:val="ab"/>
    <w:uiPriority w:val="99"/>
    <w:locked/>
    <w:rsid w:val="000B0608"/>
    <w:rPr>
      <w:rFonts w:ascii="Times New Roman" w:eastAsia="Times New Roman" w:hAnsi="Times New Roman" w:cs="Times New Roman"/>
    </w:rPr>
  </w:style>
  <w:style w:type="paragraph" w:styleId="ad">
    <w:name w:val="Normal (Web)"/>
    <w:aliases w:val="Обычный (Web)"/>
    <w:basedOn w:val="a"/>
    <w:link w:val="ae"/>
    <w:uiPriority w:val="99"/>
    <w:qFormat/>
    <w:rsid w:val="000B0608"/>
    <w:pPr>
      <w:spacing w:before="33" w:after="33"/>
      <w:ind w:firstLine="0"/>
      <w:jc w:val="left"/>
    </w:pPr>
    <w:rPr>
      <w:rFonts w:ascii="Arial" w:hAnsi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0B0608"/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10">
    <w:name w:val="Заголовок №1_"/>
    <w:link w:val="12"/>
    <w:uiPriority w:val="99"/>
    <w:locked/>
    <w:rsid w:val="000B0608"/>
    <w:rPr>
      <w:rFonts w:cs="Times New Roman"/>
      <w:shd w:val="clear" w:color="auto" w:fill="FFFFFF"/>
    </w:rPr>
  </w:style>
  <w:style w:type="paragraph" w:customStyle="1" w:styleId="12">
    <w:name w:val="Заголовок №1"/>
    <w:basedOn w:val="a"/>
    <w:link w:val="10"/>
    <w:uiPriority w:val="99"/>
    <w:rsid w:val="000B0608"/>
    <w:pPr>
      <w:shd w:val="clear" w:color="auto" w:fill="FFFFFF"/>
      <w:spacing w:after="60" w:line="240" w:lineRule="atLeast"/>
      <w:ind w:firstLine="540"/>
      <w:outlineLvl w:val="0"/>
    </w:pPr>
    <w:rPr>
      <w:rFonts w:ascii="Calibri" w:hAnsi="Calibri"/>
      <w:sz w:val="20"/>
      <w:szCs w:val="20"/>
      <w:shd w:val="clear" w:color="auto" w:fill="FFFFFF"/>
      <w:lang/>
    </w:rPr>
  </w:style>
  <w:style w:type="paragraph" w:customStyle="1" w:styleId="Style7">
    <w:name w:val="Style7"/>
    <w:basedOn w:val="a"/>
    <w:uiPriority w:val="99"/>
    <w:rsid w:val="000B0608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0B060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5">
    <w:name w:val="Font Style155"/>
    <w:uiPriority w:val="99"/>
    <w:rsid w:val="000B0608"/>
    <w:rPr>
      <w:rFonts w:ascii="Times New Roman" w:hAnsi="Times New Roman"/>
      <w:sz w:val="16"/>
    </w:rPr>
  </w:style>
  <w:style w:type="paragraph" w:styleId="af">
    <w:name w:val="footnote text"/>
    <w:basedOn w:val="a"/>
    <w:link w:val="af0"/>
    <w:uiPriority w:val="99"/>
    <w:semiHidden/>
    <w:rsid w:val="000B0608"/>
    <w:pPr>
      <w:ind w:firstLine="0"/>
      <w:jc w:val="left"/>
    </w:pPr>
    <w:rPr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locked/>
    <w:rsid w:val="000B0608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0B0608"/>
    <w:rPr>
      <w:rFonts w:cs="Times New Roman"/>
      <w:vertAlign w:val="superscript"/>
    </w:rPr>
  </w:style>
  <w:style w:type="paragraph" w:styleId="af2">
    <w:name w:val="Body Text"/>
    <w:basedOn w:val="a"/>
    <w:link w:val="af3"/>
    <w:uiPriority w:val="99"/>
    <w:rsid w:val="000B0608"/>
    <w:pPr>
      <w:spacing w:after="120"/>
      <w:ind w:firstLine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0B0608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0B0608"/>
    <w:pPr>
      <w:spacing w:after="120" w:line="480" w:lineRule="auto"/>
      <w:ind w:left="283"/>
    </w:pPr>
    <w:rPr>
      <w:rFonts w:eastAsia="Times New Roman"/>
      <w:sz w:val="20"/>
      <w:szCs w:val="20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B0608"/>
    <w:rPr>
      <w:rFonts w:ascii="Times New Roman" w:eastAsia="Times New Roman" w:hAnsi="Times New Roman" w:cs="Times New Roman"/>
    </w:rPr>
  </w:style>
  <w:style w:type="paragraph" w:styleId="31">
    <w:name w:val="Body Text Indent 3"/>
    <w:basedOn w:val="a"/>
    <w:link w:val="32"/>
    <w:uiPriority w:val="99"/>
    <w:semiHidden/>
    <w:rsid w:val="000B0608"/>
    <w:pPr>
      <w:spacing w:after="120"/>
      <w:ind w:left="283"/>
    </w:pPr>
    <w:rPr>
      <w:rFonts w:eastAsia="Times New Roman"/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B0608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uiPriority w:val="99"/>
    <w:rsid w:val="000B0608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customStyle="1" w:styleId="13">
    <w:name w:val="Обычный1"/>
    <w:uiPriority w:val="99"/>
    <w:rsid w:val="000B0608"/>
    <w:pPr>
      <w:widowControl w:val="0"/>
      <w:spacing w:line="280" w:lineRule="auto"/>
      <w:ind w:firstLine="320"/>
      <w:jc w:val="both"/>
    </w:pPr>
    <w:rPr>
      <w:rFonts w:ascii="Times New Roman" w:eastAsia="Times New Roman" w:hAnsi="Times New Roman"/>
    </w:rPr>
  </w:style>
  <w:style w:type="paragraph" w:styleId="af4">
    <w:name w:val="Title"/>
    <w:basedOn w:val="a"/>
    <w:link w:val="af5"/>
    <w:uiPriority w:val="99"/>
    <w:qFormat/>
    <w:rsid w:val="0049325C"/>
    <w:pPr>
      <w:ind w:firstLine="0"/>
      <w:jc w:val="center"/>
    </w:pPr>
    <w:rPr>
      <w:bCs/>
      <w:i/>
      <w:iCs/>
      <w:caps/>
      <w:outline/>
      <w:sz w:val="24"/>
      <w:szCs w:val="24"/>
      <w:lang w:eastAsia="ru-RU"/>
    </w:rPr>
  </w:style>
  <w:style w:type="character" w:customStyle="1" w:styleId="af5">
    <w:name w:val="Название Знак"/>
    <w:link w:val="af4"/>
    <w:uiPriority w:val="99"/>
    <w:locked/>
    <w:rsid w:val="0049325C"/>
    <w:rPr>
      <w:rFonts w:ascii="Times New Roman" w:hAnsi="Times New Roman" w:cs="Times New Roman"/>
      <w:bCs/>
      <w:i/>
      <w:iCs/>
      <w:caps/>
      <w:outline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49325C"/>
    <w:pPr>
      <w:widowControl w:val="0"/>
      <w:autoSpaceDE w:val="0"/>
      <w:autoSpaceDN w:val="0"/>
      <w:adjustRightInd w:val="0"/>
      <w:spacing w:after="120" w:line="480" w:lineRule="auto"/>
      <w:ind w:firstLine="0"/>
      <w:jc w:val="left"/>
    </w:pPr>
    <w:rPr>
      <w:sz w:val="24"/>
      <w:szCs w:val="24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49325C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rsid w:val="00B13E8A"/>
    <w:rPr>
      <w:rFonts w:ascii="Tahoma" w:eastAsia="Times New Roman" w:hAnsi="Tahoma"/>
      <w:sz w:val="16"/>
      <w:szCs w:val="16"/>
      <w:lang/>
    </w:rPr>
  </w:style>
  <w:style w:type="character" w:customStyle="1" w:styleId="af7">
    <w:name w:val="Текст выноски Знак"/>
    <w:link w:val="af6"/>
    <w:uiPriority w:val="99"/>
    <w:semiHidden/>
    <w:locked/>
    <w:rsid w:val="00B13E8A"/>
    <w:rPr>
      <w:rFonts w:ascii="Tahoma" w:eastAsia="Times New Roman" w:hAnsi="Tahoma" w:cs="Tahoma"/>
      <w:sz w:val="16"/>
      <w:szCs w:val="16"/>
    </w:rPr>
  </w:style>
  <w:style w:type="character" w:styleId="af8">
    <w:name w:val="FollowedHyperlink"/>
    <w:uiPriority w:val="99"/>
    <w:semiHidden/>
    <w:rsid w:val="008A4700"/>
    <w:rPr>
      <w:rFonts w:cs="Times New Roman"/>
      <w:color w:val="800080"/>
      <w:u w:val="single"/>
    </w:rPr>
  </w:style>
  <w:style w:type="paragraph" w:customStyle="1" w:styleId="vop">
    <w:name w:val="vop"/>
    <w:basedOn w:val="a"/>
    <w:uiPriority w:val="99"/>
    <w:rsid w:val="008029D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7B85"/>
    <w:rPr>
      <w:rFonts w:cs="Times New Roman"/>
    </w:rPr>
  </w:style>
  <w:style w:type="paragraph" w:customStyle="1" w:styleId="14">
    <w:name w:val="Абзац списка1"/>
    <w:basedOn w:val="a"/>
    <w:uiPriority w:val="99"/>
    <w:rsid w:val="000F48D1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2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0017">
          <w:marLeft w:val="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9988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01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01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3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77328" TargetMode="External"/><Relationship Id="rId13" Type="http://schemas.openxmlformats.org/officeDocument/2006/relationships/hyperlink" Target="http://www.ido.rudn.ru/psychology/psychophysiology/2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fmetod.narod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logiston.ru//library/obukhova_2" TargetMode="External"/><Relationship Id="rId10" Type="http://schemas.openxmlformats.org/officeDocument/2006/relationships/hyperlink" Target="http://biblioclub.ru/index.php?page=book&amp;id=23650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57910" TargetMode="External"/><Relationship Id="rId14" Type="http://schemas.openxmlformats.org/officeDocument/2006/relationships/hyperlink" Target="http://www.psy.msu.ru/links/li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7887F-7E23-48AE-A7C0-D075BABF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7114</Words>
  <Characters>40550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peshehonova</cp:lastModifiedBy>
  <cp:revision>35</cp:revision>
  <dcterms:created xsi:type="dcterms:W3CDTF">2015-05-19T17:31:00Z</dcterms:created>
  <dcterms:modified xsi:type="dcterms:W3CDTF">2016-10-15T12:33:00Z</dcterms:modified>
</cp:coreProperties>
</file>